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FE88" w14:textId="77777777"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2CA9B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428CEE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64F636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659C0F" w14:textId="77777777" w:rsidR="00166774" w:rsidRPr="00D22378" w:rsidRDefault="00166774" w:rsidP="0016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78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14:paraId="1520C91D" w14:textId="77777777" w:rsidR="00166774" w:rsidRDefault="00166774" w:rsidP="00166774">
      <w:pPr>
        <w:rPr>
          <w:sz w:val="28"/>
          <w:szCs w:val="28"/>
        </w:rPr>
      </w:pPr>
    </w:p>
    <w:p w14:paraId="25D012F6" w14:textId="77777777" w:rsidR="00166774" w:rsidRDefault="00166774" w:rsidP="00166774">
      <w:pPr>
        <w:rPr>
          <w:sz w:val="28"/>
          <w:szCs w:val="28"/>
        </w:rPr>
      </w:pPr>
    </w:p>
    <w:p w14:paraId="3A742E66" w14:textId="687C59C8" w:rsidR="00166774" w:rsidRDefault="00166774" w:rsidP="00166774">
      <w:pPr>
        <w:tabs>
          <w:tab w:val="left" w:pos="9900"/>
        </w:tabs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заинтересованных физических и юридических лиц к проекту постановления администрации Куностьского сельского поселения «О внесении изменений в постановление администрации поселения от </w:t>
      </w:r>
      <w:r w:rsidR="00754EB3">
        <w:rPr>
          <w:rFonts w:ascii="Times New Roman" w:hAnsi="Times New Roman" w:cs="Times New Roman"/>
          <w:sz w:val="28"/>
          <w:szCs w:val="28"/>
        </w:rPr>
        <w:t>29.08.2016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4EB3">
        <w:rPr>
          <w:rFonts w:ascii="Times New Roman" w:hAnsi="Times New Roman" w:cs="Times New Roman"/>
          <w:sz w:val="28"/>
          <w:szCs w:val="28"/>
        </w:rPr>
        <w:t>73</w:t>
      </w:r>
      <w:r w:rsidRPr="00B90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адресу: Вологодская область, Белозерский район, п.Нижняя Мондома,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д.22 или по 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kunost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t xml:space="preserve">                              </w:t>
      </w:r>
    </w:p>
    <w:p w14:paraId="1624E064" w14:textId="77777777" w:rsidR="00166774" w:rsidRDefault="00166774" w:rsidP="00166774">
      <w:pPr>
        <w:jc w:val="both"/>
        <w:rPr>
          <w:sz w:val="28"/>
          <w:szCs w:val="28"/>
        </w:rPr>
      </w:pPr>
    </w:p>
    <w:p w14:paraId="1FC10DEF" w14:textId="61A5EFF9" w:rsidR="00166774" w:rsidRPr="00D22378" w:rsidRDefault="00166774" w:rsidP="00166774">
      <w:pPr>
        <w:jc w:val="both"/>
        <w:rPr>
          <w:rFonts w:ascii="Times New Roman" w:hAnsi="Times New Roman" w:cs="Times New Roman"/>
          <w:sz w:val="28"/>
          <w:szCs w:val="28"/>
        </w:rPr>
      </w:pPr>
      <w:r w:rsidRPr="00D22378">
        <w:rPr>
          <w:rFonts w:ascii="Times New Roman" w:hAnsi="Times New Roman" w:cs="Times New Roman"/>
          <w:sz w:val="28"/>
          <w:szCs w:val="28"/>
        </w:rPr>
        <w:t>Замечания и предложения к проекту Административного регл</w:t>
      </w:r>
      <w:r>
        <w:rPr>
          <w:rFonts w:ascii="Times New Roman" w:hAnsi="Times New Roman" w:cs="Times New Roman"/>
          <w:sz w:val="28"/>
          <w:szCs w:val="28"/>
        </w:rPr>
        <w:t xml:space="preserve">амента принимаются до </w:t>
      </w:r>
      <w:r w:rsidR="00754EB3">
        <w:rPr>
          <w:rFonts w:ascii="Times New Roman" w:hAnsi="Times New Roman" w:cs="Times New Roman"/>
          <w:sz w:val="28"/>
          <w:szCs w:val="28"/>
        </w:rPr>
        <w:t>06.05.2022</w:t>
      </w:r>
      <w:r w:rsidRPr="00D2237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C206DB2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120C40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6EECBC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7FF386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812762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093758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74AC6D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3D6564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D9F1EE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587D43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134BF4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04850E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0ACCF5" w14:textId="77777777" w:rsidR="00166774" w:rsidRDefault="00166774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3CF0C2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66D588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CE8D31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995539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E4B715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438D1B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6FE8A2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6EEA1D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698153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FB080E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0C8AED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3B8772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C6F68D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E8E7B4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9EF04A" w14:textId="77777777" w:rsidR="00754EB3" w:rsidRDefault="00754E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349510" w14:textId="000D9878" w:rsidR="00496B4C" w:rsidRDefault="000123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9476D50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39827B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4FA284" w14:textId="77777777" w:rsidR="000123B3" w:rsidRPr="00F97E74" w:rsidRDefault="00AC5800" w:rsidP="000123B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23B3">
        <w:rPr>
          <w:rFonts w:ascii="Times New Roman" w:hAnsi="Times New Roman" w:cs="Times New Roman"/>
          <w:sz w:val="28"/>
          <w:szCs w:val="28"/>
        </w:rPr>
        <w:t xml:space="preserve"> КУНОСТЬСКОГО СЕЛЬСКОГО ПОСЕЛЕНИЯ</w:t>
      </w:r>
    </w:p>
    <w:p w14:paraId="531A8947" w14:textId="77777777" w:rsidR="000123B3" w:rsidRPr="00F97E74" w:rsidRDefault="000123B3" w:rsidP="000123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C115524" w14:textId="77777777" w:rsidR="00AC5800" w:rsidRDefault="00AC5800" w:rsidP="00AC58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FFC1294" w14:textId="77777777" w:rsidR="000123B3" w:rsidRPr="00F97E74" w:rsidRDefault="000123B3" w:rsidP="00012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</w:t>
      </w:r>
    </w:p>
    <w:p w14:paraId="0461A311" w14:textId="77777777" w:rsidR="000123B3" w:rsidRPr="00F97E74" w:rsidRDefault="000123B3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B97AD9" w14:textId="77777777" w:rsidR="000123B3" w:rsidRPr="00F97E74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14354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56AAAF19" w14:textId="77777777" w:rsidR="000123B3" w:rsidRPr="00F97E74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от 29.08.2016  № 73</w:t>
      </w:r>
    </w:p>
    <w:bookmarkEnd w:id="0"/>
    <w:p w14:paraId="6D0C2ADF" w14:textId="77777777" w:rsidR="000123B3" w:rsidRDefault="000123B3" w:rsidP="000123B3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6D59038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0A7AB3" w14:textId="77777777" w:rsidR="000123B3" w:rsidRDefault="000123B3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5800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01.12.2021 № 4988-ОЗ</w:t>
      </w:r>
      <w:r w:rsidR="00890AB9">
        <w:rPr>
          <w:rFonts w:ascii="Times New Roman" w:hAnsi="Times New Roman" w:cs="Times New Roman"/>
          <w:sz w:val="28"/>
          <w:szCs w:val="28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</w:rPr>
        <w:t>«О внесении изменения в статью</w:t>
      </w:r>
      <w:r w:rsidR="00890AB9">
        <w:rPr>
          <w:rFonts w:ascii="Times New Roman" w:hAnsi="Times New Roman" w:cs="Times New Roman"/>
          <w:sz w:val="28"/>
          <w:szCs w:val="28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</w:rPr>
        <w:t>2 закона области «Об охране семьи, материнства, отцовства и детства в Вологодской области» и в статью 1 закона области «</w:t>
      </w:r>
      <w:r w:rsidR="00890AB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F97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21460" w14:textId="77777777" w:rsidR="000123B3" w:rsidRPr="00F97E74" w:rsidRDefault="00FF5E72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23B3">
        <w:rPr>
          <w:rFonts w:ascii="Times New Roman" w:hAnsi="Times New Roman" w:cs="Times New Roman"/>
          <w:sz w:val="28"/>
          <w:szCs w:val="28"/>
        </w:rPr>
        <w:t>ПОСТАНОВЛЯЮ</w:t>
      </w:r>
      <w:r w:rsidR="000123B3" w:rsidRPr="00F97E74">
        <w:rPr>
          <w:rFonts w:ascii="Times New Roman" w:hAnsi="Times New Roman" w:cs="Times New Roman"/>
          <w:sz w:val="28"/>
          <w:szCs w:val="28"/>
        </w:rPr>
        <w:t>:</w:t>
      </w:r>
    </w:p>
    <w:p w14:paraId="43A45734" w14:textId="77777777" w:rsidR="000123B3" w:rsidRPr="00890AB9" w:rsidRDefault="00890AB9" w:rsidP="00890A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AB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 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FF5E72" w:rsidRPr="00890AB9">
        <w:rPr>
          <w:rFonts w:ascii="Times New Roman" w:hAnsi="Times New Roman" w:cs="Times New Roman"/>
          <w:sz w:val="28"/>
          <w:szCs w:val="28"/>
        </w:rPr>
        <w:t>сел</w:t>
      </w:r>
      <w:r w:rsidRPr="00890AB9">
        <w:rPr>
          <w:rFonts w:ascii="Times New Roman" w:hAnsi="Times New Roman" w:cs="Times New Roman"/>
          <w:sz w:val="28"/>
          <w:szCs w:val="28"/>
        </w:rPr>
        <w:t>ьского поселения  от 29.08.2016 № 73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 «</w:t>
      </w:r>
      <w:r w:rsidRPr="00890A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Куностьского сельского поселения по предоставлению муниципальной услуги по бесплатному предоставлению в собственность гражданам, имеющим трех и более детей, земельных участков, находящихся в муниципальной собственности</w:t>
      </w:r>
      <w:r w:rsidR="00FF5E72" w:rsidRPr="00890AB9">
        <w:rPr>
          <w:rFonts w:ascii="Times New Roman" w:hAnsi="Times New Roman" w:cs="Times New Roman"/>
          <w:sz w:val="28"/>
          <w:szCs w:val="28"/>
        </w:rPr>
        <w:t xml:space="preserve"> </w:t>
      </w:r>
      <w:r w:rsidRPr="00890AB9">
        <w:rPr>
          <w:rFonts w:ascii="Times New Roman" w:hAnsi="Times New Roman" w:cs="Times New Roman"/>
          <w:sz w:val="28"/>
          <w:szCs w:val="28"/>
        </w:rPr>
        <w:t xml:space="preserve"> изменение, изложив пункт 1.2 Раздела 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 </w:t>
      </w:r>
      <w:r w:rsidRPr="00890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0AB9">
        <w:rPr>
          <w:rFonts w:ascii="Times New Roman" w:hAnsi="Times New Roman" w:cs="Times New Roman"/>
          <w:sz w:val="28"/>
          <w:szCs w:val="28"/>
        </w:rPr>
        <w:t xml:space="preserve"> «Общие положения » в новой редакции:</w:t>
      </w:r>
    </w:p>
    <w:p w14:paraId="12B245CD" w14:textId="77777777" w:rsidR="00890AB9" w:rsidRDefault="00890AB9" w:rsidP="0089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650F4F">
        <w:rPr>
          <w:rFonts w:ascii="Times New Roman" w:hAnsi="Times New Roman" w:cs="Times New Roman"/>
          <w:sz w:val="28"/>
          <w:szCs w:val="28"/>
        </w:rPr>
        <w:t xml:space="preserve"> </w:t>
      </w:r>
      <w:r w:rsidRPr="00890AB9">
        <w:t xml:space="preserve"> </w:t>
      </w:r>
      <w:r w:rsidRPr="00890AB9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бесплатно, считаются 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лет) (далее - заявители).</w:t>
      </w:r>
    </w:p>
    <w:p w14:paraId="2A47C555" w14:textId="77777777" w:rsidR="00166774" w:rsidRDefault="00890AB9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 в собственность бесплатно таким гражданам осуществляется в случае постоянного проживания граждан на территории Куностьского сельского поселения Белозерского муниципального района Вологодской области не менее одного года на дату </w:t>
      </w:r>
    </w:p>
    <w:p w14:paraId="66C24F33" w14:textId="77777777" w:rsidR="00166774" w:rsidRDefault="00166774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70085" w14:textId="77777777" w:rsidR="00166774" w:rsidRDefault="00166774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FD245" w14:textId="77777777" w:rsidR="00166774" w:rsidRDefault="00166774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C9021" w14:textId="5C32835F" w:rsidR="00890AB9" w:rsidRPr="00890AB9" w:rsidRDefault="00890AB9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о предоставлении земельного участка в собственность бесплатно.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A226D8" w14:textId="77777777" w:rsidR="00890AB9" w:rsidRPr="00890AB9" w:rsidRDefault="00890AB9" w:rsidP="00890A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23B3"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районной газете «Белозерье» и подлежит размещению на официальном сайте администрации Куностьского сельского поселения в информационно-телекоммуникационной сети «Интернет».</w:t>
      </w:r>
    </w:p>
    <w:p w14:paraId="4BB8F2AD" w14:textId="77777777" w:rsidR="000123B3" w:rsidRPr="00F97E74" w:rsidRDefault="000123B3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B842" w14:textId="77777777"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Куностьского </w:t>
      </w:r>
    </w:p>
    <w:p w14:paraId="47A3748C" w14:textId="77777777"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С.В. Чудинова</w:t>
      </w:r>
    </w:p>
    <w:p w14:paraId="64BAFE04" w14:textId="77777777" w:rsidR="000123B3" w:rsidRDefault="000123B3" w:rsidP="00012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AFD384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256A8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32D7F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51909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1E3513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E70CB1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DEC6A2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76F0A4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AC1D5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AE4C4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70B9E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23B3" w:rsidRPr="00F97E74" w:rsidSect="00890A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26B8"/>
    <w:multiLevelType w:val="hybridMultilevel"/>
    <w:tmpl w:val="42CE2820"/>
    <w:lvl w:ilvl="0" w:tplc="BB680F1E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30108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0E"/>
    <w:rsid w:val="000123B3"/>
    <w:rsid w:val="00041D5E"/>
    <w:rsid w:val="000437FB"/>
    <w:rsid w:val="00166774"/>
    <w:rsid w:val="00332F0D"/>
    <w:rsid w:val="00375642"/>
    <w:rsid w:val="003D67C4"/>
    <w:rsid w:val="003D7803"/>
    <w:rsid w:val="0042234F"/>
    <w:rsid w:val="00423D00"/>
    <w:rsid w:val="00475853"/>
    <w:rsid w:val="00490979"/>
    <w:rsid w:val="00496B4C"/>
    <w:rsid w:val="004F0CB2"/>
    <w:rsid w:val="00650F4F"/>
    <w:rsid w:val="00754EB3"/>
    <w:rsid w:val="00813093"/>
    <w:rsid w:val="00846658"/>
    <w:rsid w:val="00890AB9"/>
    <w:rsid w:val="00997901"/>
    <w:rsid w:val="009E590E"/>
    <w:rsid w:val="00AC5800"/>
    <w:rsid w:val="00AF0270"/>
    <w:rsid w:val="00B63703"/>
    <w:rsid w:val="00C3074A"/>
    <w:rsid w:val="00C7370E"/>
    <w:rsid w:val="00CD5472"/>
    <w:rsid w:val="00D12FFD"/>
    <w:rsid w:val="00D30A48"/>
    <w:rsid w:val="00D63C67"/>
    <w:rsid w:val="00D86B59"/>
    <w:rsid w:val="00F76687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0D97"/>
  <w15:docId w15:val="{FDF022CD-15D6-4DC7-A9B9-26BCDE4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E2AC-C47F-4695-B7C0-87BE3ACF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Светлана Чудинова</cp:lastModifiedBy>
  <cp:revision>32</cp:revision>
  <cp:lastPrinted>2022-04-21T09:09:00Z</cp:lastPrinted>
  <dcterms:created xsi:type="dcterms:W3CDTF">2017-07-05T11:23:00Z</dcterms:created>
  <dcterms:modified xsi:type="dcterms:W3CDTF">2022-04-21T09:14:00Z</dcterms:modified>
</cp:coreProperties>
</file>