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F05" w:rsidRDefault="00AC5F05" w:rsidP="00AC5F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w:t>
      </w:r>
      <w:r w:rsidR="00A42A40">
        <w:rPr>
          <w:rFonts w:ascii="Times New Roman" w:hAnsi="Times New Roman" w:cs="Times New Roman"/>
          <w:sz w:val="28"/>
          <w:szCs w:val="28"/>
        </w:rPr>
        <w:t>А</w:t>
      </w:r>
      <w:r w:rsidR="00A41E13">
        <w:rPr>
          <w:rFonts w:ascii="Times New Roman" w:hAnsi="Times New Roman" w:cs="Times New Roman"/>
          <w:sz w:val="28"/>
          <w:szCs w:val="28"/>
        </w:rPr>
        <w:t>ЦИЯ КУНОСТЬСКОГО</w:t>
      </w:r>
      <w:r w:rsidR="006805D5">
        <w:rPr>
          <w:rFonts w:ascii="Times New Roman" w:hAnsi="Times New Roman" w:cs="Times New Roman"/>
          <w:sz w:val="28"/>
          <w:szCs w:val="28"/>
        </w:rPr>
        <w:t xml:space="preserve"> СЕЛЬСКОГО ПОСЕЛЕНИЯ</w:t>
      </w:r>
    </w:p>
    <w:p w:rsidR="00AC5F05" w:rsidRDefault="00AC5F05" w:rsidP="00AC5F05">
      <w:pPr>
        <w:spacing w:after="0" w:line="240" w:lineRule="auto"/>
        <w:jc w:val="center"/>
        <w:rPr>
          <w:rFonts w:ascii="Times New Roman" w:hAnsi="Times New Roman" w:cs="Times New Roman"/>
          <w:sz w:val="28"/>
          <w:szCs w:val="28"/>
        </w:rPr>
      </w:pPr>
    </w:p>
    <w:p w:rsidR="00AC5F05" w:rsidRDefault="00AC5F05" w:rsidP="00AC5F05">
      <w:pPr>
        <w:spacing w:after="0" w:line="240" w:lineRule="auto"/>
        <w:jc w:val="center"/>
        <w:rPr>
          <w:rFonts w:ascii="Times New Roman" w:hAnsi="Times New Roman" w:cs="Times New Roman"/>
          <w:sz w:val="28"/>
          <w:szCs w:val="28"/>
        </w:rPr>
      </w:pPr>
    </w:p>
    <w:p w:rsidR="00AC5F05" w:rsidRDefault="00AC5F05" w:rsidP="00AC5F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AC5F05" w:rsidRDefault="00AC5F05" w:rsidP="00AC5F05">
      <w:pPr>
        <w:spacing w:after="0" w:line="240" w:lineRule="auto"/>
        <w:jc w:val="center"/>
        <w:rPr>
          <w:rFonts w:ascii="Times New Roman" w:hAnsi="Times New Roman" w:cs="Times New Roman"/>
          <w:sz w:val="28"/>
          <w:szCs w:val="28"/>
        </w:rPr>
      </w:pPr>
    </w:p>
    <w:p w:rsidR="00AC5F05" w:rsidRDefault="00AC5F05" w:rsidP="00EC0ECD">
      <w:pPr>
        <w:spacing w:after="0" w:line="240" w:lineRule="auto"/>
        <w:ind w:firstLine="992"/>
        <w:jc w:val="both"/>
        <w:rPr>
          <w:rFonts w:ascii="Times New Roman" w:hAnsi="Times New Roman" w:cs="Times New Roman"/>
          <w:sz w:val="28"/>
          <w:szCs w:val="28"/>
        </w:rPr>
      </w:pPr>
    </w:p>
    <w:p w:rsidR="00C73C10" w:rsidRDefault="005A6AD8" w:rsidP="00AC5F05">
      <w:pPr>
        <w:spacing w:after="0" w:line="240" w:lineRule="auto"/>
        <w:ind w:right="5386"/>
        <w:jc w:val="both"/>
        <w:rPr>
          <w:rFonts w:ascii="Times New Roman" w:hAnsi="Times New Roman" w:cs="Times New Roman"/>
          <w:sz w:val="28"/>
          <w:szCs w:val="28"/>
        </w:rPr>
      </w:pPr>
      <w:r>
        <w:rPr>
          <w:rFonts w:ascii="Times New Roman" w:hAnsi="Times New Roman" w:cs="Times New Roman"/>
          <w:sz w:val="28"/>
          <w:szCs w:val="28"/>
        </w:rPr>
        <w:t>От 16.07.2021   № 52</w:t>
      </w:r>
    </w:p>
    <w:p w:rsidR="00AC5F05" w:rsidRDefault="00AC5F05" w:rsidP="00AC5F05">
      <w:pPr>
        <w:spacing w:after="0" w:line="240" w:lineRule="auto"/>
        <w:ind w:right="5386"/>
        <w:jc w:val="both"/>
        <w:rPr>
          <w:rFonts w:ascii="Times New Roman" w:hAnsi="Times New Roman" w:cs="Times New Roman"/>
          <w:sz w:val="28"/>
          <w:szCs w:val="28"/>
        </w:rPr>
      </w:pPr>
    </w:p>
    <w:p w:rsidR="00AC5F05" w:rsidRDefault="00245B05" w:rsidP="00AC5F05">
      <w:pPr>
        <w:spacing w:after="0" w:line="240" w:lineRule="auto"/>
        <w:ind w:right="5386"/>
        <w:jc w:val="both"/>
        <w:rPr>
          <w:rFonts w:ascii="Times New Roman" w:hAnsi="Times New Roman" w:cs="Times New Roman"/>
          <w:sz w:val="28"/>
          <w:szCs w:val="28"/>
        </w:rPr>
      </w:pPr>
      <w:r>
        <w:rPr>
          <w:rFonts w:ascii="Times New Roman" w:hAnsi="Times New Roman" w:cs="Times New Roman"/>
          <w:sz w:val="28"/>
          <w:szCs w:val="28"/>
        </w:rPr>
        <w:t xml:space="preserve">О внесении дополнения </w:t>
      </w:r>
      <w:r w:rsidR="00AC5F05">
        <w:rPr>
          <w:rFonts w:ascii="Times New Roman" w:hAnsi="Times New Roman" w:cs="Times New Roman"/>
          <w:sz w:val="28"/>
          <w:szCs w:val="28"/>
        </w:rPr>
        <w:t xml:space="preserve"> в постановление администр</w:t>
      </w:r>
      <w:r w:rsidR="00A41E13">
        <w:rPr>
          <w:rFonts w:ascii="Times New Roman" w:hAnsi="Times New Roman" w:cs="Times New Roman"/>
          <w:sz w:val="28"/>
          <w:szCs w:val="28"/>
        </w:rPr>
        <w:t>ации поселения от  11.07.2016  № 54</w:t>
      </w:r>
    </w:p>
    <w:p w:rsidR="00AC5F05" w:rsidRDefault="00AC5F05" w:rsidP="00AC5F05">
      <w:pPr>
        <w:spacing w:after="0" w:line="240" w:lineRule="auto"/>
        <w:ind w:right="5386"/>
        <w:jc w:val="both"/>
        <w:rPr>
          <w:rFonts w:ascii="Times New Roman" w:hAnsi="Times New Roman" w:cs="Times New Roman"/>
          <w:sz w:val="28"/>
          <w:szCs w:val="28"/>
        </w:rPr>
      </w:pPr>
    </w:p>
    <w:p w:rsidR="00AC5F05" w:rsidRDefault="00AC5F05" w:rsidP="00AC5F05">
      <w:pPr>
        <w:spacing w:after="0" w:line="240" w:lineRule="auto"/>
        <w:ind w:right="5386"/>
        <w:jc w:val="both"/>
        <w:rPr>
          <w:rFonts w:ascii="Times New Roman" w:hAnsi="Times New Roman" w:cs="Times New Roman"/>
          <w:sz w:val="28"/>
          <w:szCs w:val="28"/>
        </w:rPr>
      </w:pPr>
    </w:p>
    <w:p w:rsidR="00AC5F05" w:rsidRDefault="00AC5F05" w:rsidP="004F273F">
      <w:pPr>
        <w:spacing w:after="0" w:line="240" w:lineRule="auto"/>
        <w:ind w:right="5386"/>
        <w:jc w:val="both"/>
        <w:rPr>
          <w:rFonts w:ascii="Times New Roman" w:hAnsi="Times New Roman" w:cs="Times New Roman"/>
          <w:sz w:val="28"/>
          <w:szCs w:val="28"/>
        </w:rPr>
      </w:pPr>
    </w:p>
    <w:p w:rsidR="004F273F" w:rsidRDefault="004F273F" w:rsidP="00AC5F05">
      <w:pPr>
        <w:spacing w:after="0" w:line="240" w:lineRule="auto"/>
        <w:ind w:right="-1" w:firstLine="993"/>
        <w:jc w:val="both"/>
        <w:rPr>
          <w:rFonts w:ascii="Times New Roman" w:hAnsi="Times New Roman" w:cs="Times New Roman"/>
          <w:sz w:val="28"/>
          <w:szCs w:val="28"/>
        </w:rPr>
      </w:pPr>
      <w:r w:rsidRPr="004F273F">
        <w:rPr>
          <w:rFonts w:ascii="Times New Roman" w:hAnsi="Times New Roman" w:cs="Times New Roman"/>
          <w:sz w:val="28"/>
          <w:szCs w:val="28"/>
        </w:rPr>
        <w:t>В соответствии с Федеральным законом Российской Федерации от 27 июля 2010 № 210-ФЗ «Об организации предоставления государственных и муниципальных услуг» (с последующими изменениями и дополнениями)</w:t>
      </w:r>
      <w:r>
        <w:rPr>
          <w:rFonts w:ascii="Times New Roman" w:hAnsi="Times New Roman" w:cs="Times New Roman"/>
          <w:sz w:val="28"/>
          <w:szCs w:val="28"/>
        </w:rPr>
        <w:t>, в целях приведения муниципальных правовых актов в соответствие с действующим законодательством,</w:t>
      </w:r>
    </w:p>
    <w:p w:rsidR="004F273F" w:rsidRDefault="004F273F" w:rsidP="00AC5F05">
      <w:pPr>
        <w:spacing w:after="0" w:line="240" w:lineRule="auto"/>
        <w:ind w:right="-1" w:firstLine="993"/>
        <w:jc w:val="both"/>
        <w:rPr>
          <w:rFonts w:ascii="Times New Roman" w:hAnsi="Times New Roman" w:cs="Times New Roman"/>
          <w:sz w:val="28"/>
          <w:szCs w:val="28"/>
        </w:rPr>
      </w:pPr>
    </w:p>
    <w:p w:rsidR="00AC5F05" w:rsidRDefault="00AC5F05" w:rsidP="00AC5F05">
      <w:pPr>
        <w:spacing w:after="0" w:line="240" w:lineRule="auto"/>
        <w:ind w:right="-1" w:firstLine="993"/>
        <w:jc w:val="both"/>
        <w:rPr>
          <w:rFonts w:ascii="Times New Roman" w:hAnsi="Times New Roman" w:cs="Times New Roman"/>
          <w:sz w:val="28"/>
          <w:szCs w:val="28"/>
        </w:rPr>
      </w:pPr>
      <w:r>
        <w:rPr>
          <w:rFonts w:ascii="Times New Roman" w:hAnsi="Times New Roman" w:cs="Times New Roman"/>
          <w:sz w:val="28"/>
          <w:szCs w:val="28"/>
        </w:rPr>
        <w:t>ПОСТАНОВЛЯЮ:</w:t>
      </w:r>
    </w:p>
    <w:p w:rsidR="00AC5F05" w:rsidRDefault="00AC5F05" w:rsidP="00AC5F05">
      <w:pPr>
        <w:spacing w:after="0" w:line="240" w:lineRule="auto"/>
        <w:ind w:right="-1" w:firstLine="993"/>
        <w:jc w:val="both"/>
        <w:rPr>
          <w:rFonts w:ascii="Times New Roman" w:hAnsi="Times New Roman" w:cs="Times New Roman"/>
          <w:sz w:val="28"/>
          <w:szCs w:val="28"/>
        </w:rPr>
      </w:pPr>
    </w:p>
    <w:p w:rsidR="00D31AB1" w:rsidRPr="00D31AB1" w:rsidRDefault="00AC5F05" w:rsidP="00D31AB1">
      <w:pPr>
        <w:tabs>
          <w:tab w:val="left" w:pos="851"/>
        </w:tabs>
        <w:autoSpaceDE w:val="0"/>
        <w:autoSpaceDN w:val="0"/>
        <w:adjustRightInd w:val="0"/>
        <w:ind w:firstLine="567"/>
        <w:jc w:val="both"/>
        <w:outlineLvl w:val="1"/>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 xml:space="preserve">Внести </w:t>
      </w:r>
      <w:r w:rsidRPr="00245B05">
        <w:rPr>
          <w:rFonts w:ascii="Times New Roman" w:hAnsi="Times New Roman" w:cs="Times New Roman"/>
          <w:sz w:val="28"/>
          <w:szCs w:val="28"/>
        </w:rPr>
        <w:t>в</w:t>
      </w:r>
      <w:r w:rsidR="00245B05" w:rsidRPr="00245B05">
        <w:rPr>
          <w:rFonts w:ascii="Times New Roman" w:hAnsi="Times New Roman" w:cs="Times New Roman"/>
          <w:sz w:val="28"/>
          <w:szCs w:val="28"/>
        </w:rPr>
        <w:t>Административный регламент  предоставления   муниципальной услуги по присвоению или аннулированию адресов</w:t>
      </w:r>
      <w:r w:rsidR="00245B05">
        <w:rPr>
          <w:rFonts w:ascii="Times New Roman" w:hAnsi="Times New Roman" w:cs="Times New Roman"/>
          <w:sz w:val="28"/>
          <w:szCs w:val="28"/>
        </w:rPr>
        <w:t xml:space="preserve">, утвержденный постановлением администрации поселения </w:t>
      </w:r>
      <w:r w:rsidR="00D31AB1">
        <w:rPr>
          <w:rFonts w:ascii="Times New Roman" w:hAnsi="Times New Roman" w:cs="Times New Roman"/>
          <w:sz w:val="28"/>
          <w:szCs w:val="28"/>
        </w:rPr>
        <w:t xml:space="preserve">от </w:t>
      </w:r>
      <w:r w:rsidR="00A41E13">
        <w:rPr>
          <w:rFonts w:ascii="Times New Roman" w:hAnsi="Times New Roman" w:cs="Times New Roman"/>
          <w:sz w:val="28"/>
          <w:szCs w:val="28"/>
        </w:rPr>
        <w:t>11.07.2016</w:t>
      </w:r>
      <w:r w:rsidR="00D31AB1">
        <w:rPr>
          <w:rFonts w:ascii="Times New Roman" w:hAnsi="Times New Roman" w:cs="Times New Roman"/>
          <w:sz w:val="28"/>
          <w:szCs w:val="28"/>
        </w:rPr>
        <w:t xml:space="preserve"> №</w:t>
      </w:r>
      <w:r w:rsidR="00A41E13">
        <w:rPr>
          <w:rFonts w:ascii="Times New Roman" w:hAnsi="Times New Roman" w:cs="Times New Roman"/>
          <w:sz w:val="28"/>
          <w:szCs w:val="28"/>
        </w:rPr>
        <w:t>54</w:t>
      </w:r>
      <w:r w:rsidR="00245B05">
        <w:rPr>
          <w:rFonts w:ascii="Times New Roman" w:hAnsi="Times New Roman" w:cs="Times New Roman"/>
          <w:sz w:val="28"/>
          <w:szCs w:val="28"/>
        </w:rPr>
        <w:t>, следующее изменение, дополнив пункт</w:t>
      </w:r>
      <w:r w:rsidR="00D31AB1">
        <w:rPr>
          <w:rFonts w:ascii="Times New Roman" w:hAnsi="Times New Roman" w:cs="Times New Roman"/>
          <w:sz w:val="28"/>
          <w:szCs w:val="28"/>
        </w:rPr>
        <w:t xml:space="preserve">  2.7 «</w:t>
      </w:r>
      <w:r w:rsidR="00D31AB1" w:rsidRPr="00D31AB1">
        <w:rPr>
          <w:rFonts w:ascii="Times New Roman" w:eastAsia="Times New Roman" w:hAnsi="Times New Roman" w:cs="Times New Roman"/>
          <w:color w:val="000000"/>
          <w:sz w:val="28"/>
          <w:szCs w:val="28"/>
          <w:lang w:eastAsia="ru-RU"/>
        </w:rPr>
        <w:t>И</w:t>
      </w:r>
      <w:r w:rsidR="00D31AB1" w:rsidRPr="00D31AB1">
        <w:rPr>
          <w:rFonts w:ascii="Times New Roman" w:eastAsia="Times New Roman" w:hAnsi="Times New Roman" w:cs="Times New Roman"/>
          <w:sz w:val="28"/>
          <w:szCs w:val="28"/>
          <w:lang w:eastAsia="ru-RU"/>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D31AB1">
        <w:rPr>
          <w:rFonts w:ascii="Times New Roman" w:eastAsia="Times New Roman" w:hAnsi="Times New Roman" w:cs="Times New Roman"/>
          <w:sz w:val="28"/>
          <w:szCs w:val="28"/>
          <w:lang w:eastAsia="ru-RU"/>
        </w:rPr>
        <w:t>»</w:t>
      </w:r>
      <w:r w:rsidR="00245B05">
        <w:rPr>
          <w:rFonts w:ascii="Times New Roman" w:eastAsia="Times New Roman" w:hAnsi="Times New Roman" w:cs="Times New Roman"/>
          <w:sz w:val="28"/>
          <w:szCs w:val="28"/>
          <w:lang w:eastAsia="ru-RU"/>
        </w:rPr>
        <w:t xml:space="preserve"> подпунктом 2.7.2 следующего</w:t>
      </w:r>
      <w:proofErr w:type="gramEnd"/>
      <w:r w:rsidR="00245B05">
        <w:rPr>
          <w:rFonts w:ascii="Times New Roman" w:eastAsia="Times New Roman" w:hAnsi="Times New Roman" w:cs="Times New Roman"/>
          <w:sz w:val="28"/>
          <w:szCs w:val="28"/>
          <w:lang w:eastAsia="ru-RU"/>
        </w:rPr>
        <w:t xml:space="preserve"> содержания</w:t>
      </w:r>
      <w:proofErr w:type="gramStart"/>
      <w:r w:rsidR="00245B05">
        <w:rPr>
          <w:rFonts w:ascii="Times New Roman" w:eastAsia="Times New Roman" w:hAnsi="Times New Roman" w:cs="Times New Roman"/>
          <w:sz w:val="28"/>
          <w:szCs w:val="28"/>
          <w:lang w:eastAsia="ru-RU"/>
        </w:rPr>
        <w:t>:</w:t>
      </w:r>
      <w:r w:rsidR="00D31AB1">
        <w:rPr>
          <w:rFonts w:ascii="Times New Roman" w:eastAsia="Times New Roman" w:hAnsi="Times New Roman" w:cs="Times New Roman"/>
          <w:sz w:val="28"/>
          <w:szCs w:val="28"/>
          <w:lang w:eastAsia="ru-RU"/>
        </w:rPr>
        <w:t>:</w:t>
      </w:r>
      <w:proofErr w:type="gramEnd"/>
    </w:p>
    <w:p w:rsidR="00D31AB1" w:rsidRPr="00D31AB1" w:rsidRDefault="00245B05" w:rsidP="00D31AB1">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«2.7.2</w:t>
      </w:r>
      <w:r w:rsidR="00D31AB1" w:rsidRPr="003B4344">
        <w:rPr>
          <w:rFonts w:ascii="Times New Roman" w:hAnsi="Times New Roman" w:cs="Times New Roman"/>
          <w:sz w:val="28"/>
          <w:szCs w:val="28"/>
        </w:rPr>
        <w:t>.Н</w:t>
      </w:r>
      <w:r w:rsidR="00D31AB1" w:rsidRPr="00D31AB1">
        <w:rPr>
          <w:rFonts w:ascii="Times New Roman" w:hAnsi="Times New Roman" w:cs="Times New Roman"/>
          <w:sz w:val="28"/>
          <w:szCs w:val="28"/>
        </w:rPr>
        <w:t xml:space="preserve">е вправе требовать от </w:t>
      </w:r>
      <w:hyperlink w:anchor="sub_2003" w:history="1">
        <w:r w:rsidR="00D31AB1" w:rsidRPr="00D31AB1">
          <w:rPr>
            <w:rFonts w:ascii="Times New Roman" w:hAnsi="Times New Roman" w:cs="Times New Roman"/>
            <w:sz w:val="28"/>
            <w:szCs w:val="28"/>
          </w:rPr>
          <w:t>заявителя</w:t>
        </w:r>
      </w:hyperlink>
      <w:r w:rsidR="00D31AB1" w:rsidRPr="00D31AB1">
        <w:rPr>
          <w:rFonts w:ascii="Times New Roman" w:hAnsi="Times New Roman" w:cs="Times New Roman"/>
          <w:sz w:val="28"/>
          <w:szCs w:val="28"/>
        </w:rPr>
        <w:t>:</w:t>
      </w:r>
    </w:p>
    <w:p w:rsidR="00D31AB1" w:rsidRPr="00D31AB1" w:rsidRDefault="00D31AB1" w:rsidP="00D31AB1">
      <w:pPr>
        <w:autoSpaceDE w:val="0"/>
        <w:autoSpaceDN w:val="0"/>
        <w:adjustRightInd w:val="0"/>
        <w:spacing w:after="0" w:line="240" w:lineRule="auto"/>
        <w:ind w:firstLine="720"/>
        <w:jc w:val="both"/>
        <w:rPr>
          <w:rFonts w:ascii="Times New Roman" w:hAnsi="Times New Roman" w:cs="Times New Roman"/>
          <w:sz w:val="28"/>
          <w:szCs w:val="28"/>
        </w:rPr>
      </w:pPr>
      <w:bookmarkStart w:id="0" w:name="sub_71"/>
      <w:r w:rsidRPr="00D31AB1">
        <w:rPr>
          <w:rFonts w:ascii="Times New Roman" w:hAnsi="Times New Roman" w:cs="Times New Roman"/>
          <w:sz w:val="28"/>
          <w:szCs w:val="28"/>
        </w:rPr>
        <w:t>1) предста</w:t>
      </w:r>
      <w:bookmarkStart w:id="1" w:name="_GoBack"/>
      <w:bookmarkEnd w:id="1"/>
      <w:r w:rsidRPr="00D31AB1">
        <w:rPr>
          <w:rFonts w:ascii="Times New Roman" w:hAnsi="Times New Roman" w:cs="Times New Roman"/>
          <w:sz w:val="28"/>
          <w:szCs w:val="28"/>
        </w:rPr>
        <w:t>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bookmarkEnd w:id="0"/>
    <w:p w:rsidR="00D31AB1" w:rsidRPr="00D31AB1" w:rsidRDefault="00D31AB1" w:rsidP="00D31AB1">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D31AB1">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D31AB1">
        <w:rPr>
          <w:rFonts w:ascii="Times New Roman" w:hAnsi="Times New Roman" w:cs="Times New Roman"/>
          <w:sz w:val="28"/>
          <w:szCs w:val="28"/>
        </w:rPr>
        <w:lastRenderedPageBreak/>
        <w:t xml:space="preserve">органам или органам местного самоуправления организаций, участвующих в предоставлении предусмотренных </w:t>
      </w:r>
      <w:hyperlink w:anchor="sub_101" w:history="1">
        <w:r w:rsidRPr="00D31AB1">
          <w:rPr>
            <w:rFonts w:ascii="Times New Roman" w:hAnsi="Times New Roman" w:cs="Times New Roman"/>
            <w:sz w:val="28"/>
            <w:szCs w:val="28"/>
          </w:rPr>
          <w:t>частью 1 статьи 1</w:t>
        </w:r>
      </w:hyperlink>
      <w:r w:rsidR="003B4344" w:rsidRPr="003B4344">
        <w:rPr>
          <w:rFonts w:ascii="Times New Roman" w:hAnsi="Times New Roman" w:cs="Times New Roman"/>
          <w:sz w:val="28"/>
          <w:szCs w:val="28"/>
        </w:rPr>
        <w:t>Федерального закона от 27 июля 2010 года</w:t>
      </w:r>
      <w:proofErr w:type="gramEnd"/>
      <w:r w:rsidR="003B4344" w:rsidRPr="003B4344">
        <w:rPr>
          <w:rFonts w:ascii="Times New Roman" w:hAnsi="Times New Roman" w:cs="Times New Roman"/>
          <w:sz w:val="28"/>
          <w:szCs w:val="28"/>
        </w:rPr>
        <w:t xml:space="preserve"> № </w:t>
      </w:r>
      <w:proofErr w:type="gramStart"/>
      <w:r w:rsidR="003B4344" w:rsidRPr="003B4344">
        <w:rPr>
          <w:rFonts w:ascii="Times New Roman" w:hAnsi="Times New Roman" w:cs="Times New Roman"/>
          <w:sz w:val="28"/>
          <w:szCs w:val="28"/>
        </w:rPr>
        <w:t>210-ФЗ «Об организации предоставления государственных и муниципальных услуг»</w:t>
      </w:r>
      <w:r w:rsidRPr="00D31AB1">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sidRPr="00D31AB1">
          <w:rPr>
            <w:rFonts w:ascii="Times New Roman" w:hAnsi="Times New Roman" w:cs="Times New Roman"/>
            <w:sz w:val="28"/>
            <w:szCs w:val="28"/>
          </w:rPr>
          <w:t>частью 6</w:t>
        </w:r>
      </w:hyperlink>
      <w:r w:rsidR="003B4344" w:rsidRPr="003B4344">
        <w:rPr>
          <w:rFonts w:ascii="Times New Roman" w:hAnsi="Times New Roman" w:cs="Times New Roman"/>
          <w:sz w:val="28"/>
          <w:szCs w:val="28"/>
        </w:rPr>
        <w:t xml:space="preserve">статьи 7 Федерального закона от 27 июля 2010 года № 210-ФЗ «Об организации предоставления государственных и муниципальных услуг» </w:t>
      </w:r>
      <w:r w:rsidRPr="00D31AB1">
        <w:rPr>
          <w:rFonts w:ascii="Times New Roman" w:hAnsi="Times New Roman" w:cs="Times New Roman"/>
          <w:sz w:val="28"/>
          <w:szCs w:val="28"/>
        </w:rPr>
        <w:t>перечень документов.</w:t>
      </w:r>
      <w:proofErr w:type="gramEnd"/>
      <w:r w:rsidRPr="00D31AB1">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31AB1" w:rsidRPr="00D31AB1" w:rsidRDefault="00D31AB1" w:rsidP="00D31AB1">
      <w:pPr>
        <w:autoSpaceDE w:val="0"/>
        <w:autoSpaceDN w:val="0"/>
        <w:adjustRightInd w:val="0"/>
        <w:spacing w:after="0" w:line="240" w:lineRule="auto"/>
        <w:ind w:firstLine="720"/>
        <w:jc w:val="both"/>
        <w:rPr>
          <w:rFonts w:ascii="Times New Roman" w:hAnsi="Times New Roman" w:cs="Times New Roman"/>
          <w:sz w:val="28"/>
          <w:szCs w:val="28"/>
        </w:rPr>
      </w:pPr>
      <w:bookmarkStart w:id="2" w:name="sub_73"/>
      <w:proofErr w:type="gramStart"/>
      <w:r w:rsidRPr="00D31AB1">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D31AB1">
          <w:rPr>
            <w:rFonts w:ascii="Times New Roman" w:hAnsi="Times New Roman" w:cs="Times New Roman"/>
            <w:sz w:val="28"/>
            <w:szCs w:val="28"/>
          </w:rPr>
          <w:t>части 1 статьи 9</w:t>
        </w:r>
      </w:hyperlink>
      <w:r w:rsidR="003B4344" w:rsidRPr="003B4344">
        <w:rPr>
          <w:rFonts w:ascii="Times New Roman" w:hAnsi="Times New Roman" w:cs="Times New Roman"/>
          <w:sz w:val="28"/>
          <w:szCs w:val="28"/>
        </w:rPr>
        <w:t xml:space="preserve">  Федерального закона от 27 июля 2010 года № 210-ФЗ «Об организации</w:t>
      </w:r>
      <w:proofErr w:type="gramEnd"/>
      <w:r w:rsidR="003B4344" w:rsidRPr="003B4344">
        <w:rPr>
          <w:rFonts w:ascii="Times New Roman" w:hAnsi="Times New Roman" w:cs="Times New Roman"/>
          <w:sz w:val="28"/>
          <w:szCs w:val="28"/>
        </w:rPr>
        <w:t xml:space="preserve"> предоставления государственных и муниципальных услуг»</w:t>
      </w:r>
      <w:r w:rsidRPr="00D31AB1">
        <w:rPr>
          <w:rFonts w:ascii="Times New Roman" w:hAnsi="Times New Roman" w:cs="Times New Roman"/>
          <w:sz w:val="28"/>
          <w:szCs w:val="28"/>
        </w:rPr>
        <w:t>;</w:t>
      </w:r>
    </w:p>
    <w:bookmarkEnd w:id="2"/>
    <w:p w:rsidR="00D31AB1" w:rsidRPr="00D31AB1" w:rsidRDefault="00D31AB1" w:rsidP="00D31AB1">
      <w:pPr>
        <w:autoSpaceDE w:val="0"/>
        <w:autoSpaceDN w:val="0"/>
        <w:adjustRightInd w:val="0"/>
        <w:spacing w:after="0" w:line="240" w:lineRule="auto"/>
        <w:ind w:firstLine="720"/>
        <w:jc w:val="both"/>
        <w:rPr>
          <w:rFonts w:ascii="Times New Roman" w:hAnsi="Times New Roman" w:cs="Times New Roman"/>
          <w:sz w:val="28"/>
          <w:szCs w:val="28"/>
        </w:rPr>
      </w:pPr>
      <w:r w:rsidRPr="00D31AB1">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31AB1" w:rsidRPr="00D31AB1" w:rsidRDefault="00D31AB1" w:rsidP="00D31AB1">
      <w:pPr>
        <w:autoSpaceDE w:val="0"/>
        <w:autoSpaceDN w:val="0"/>
        <w:adjustRightInd w:val="0"/>
        <w:spacing w:after="0" w:line="240" w:lineRule="auto"/>
        <w:ind w:firstLine="720"/>
        <w:jc w:val="both"/>
        <w:rPr>
          <w:rFonts w:ascii="Times New Roman" w:hAnsi="Times New Roman" w:cs="Times New Roman"/>
          <w:sz w:val="28"/>
          <w:szCs w:val="28"/>
        </w:rPr>
      </w:pPr>
      <w:bookmarkStart w:id="3" w:name="sub_7141"/>
      <w:r w:rsidRPr="00D31AB1">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31AB1" w:rsidRPr="00D31AB1" w:rsidRDefault="00D31AB1" w:rsidP="00D31AB1">
      <w:pPr>
        <w:autoSpaceDE w:val="0"/>
        <w:autoSpaceDN w:val="0"/>
        <w:adjustRightInd w:val="0"/>
        <w:spacing w:after="0" w:line="240" w:lineRule="auto"/>
        <w:ind w:firstLine="720"/>
        <w:jc w:val="both"/>
        <w:rPr>
          <w:rFonts w:ascii="Times New Roman" w:hAnsi="Times New Roman" w:cs="Times New Roman"/>
          <w:sz w:val="28"/>
          <w:szCs w:val="28"/>
        </w:rPr>
      </w:pPr>
      <w:bookmarkStart w:id="4" w:name="sub_7142"/>
      <w:bookmarkEnd w:id="3"/>
      <w:r w:rsidRPr="00D31AB1">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31AB1" w:rsidRPr="00D31AB1" w:rsidRDefault="00D31AB1" w:rsidP="00D31AB1">
      <w:pPr>
        <w:autoSpaceDE w:val="0"/>
        <w:autoSpaceDN w:val="0"/>
        <w:adjustRightInd w:val="0"/>
        <w:spacing w:after="0" w:line="240" w:lineRule="auto"/>
        <w:ind w:firstLine="720"/>
        <w:jc w:val="both"/>
        <w:rPr>
          <w:rFonts w:ascii="Times New Roman" w:hAnsi="Times New Roman" w:cs="Times New Roman"/>
          <w:sz w:val="28"/>
          <w:szCs w:val="28"/>
        </w:rPr>
      </w:pPr>
      <w:bookmarkStart w:id="5" w:name="sub_7143"/>
      <w:bookmarkEnd w:id="4"/>
      <w:r w:rsidRPr="00D31AB1">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31AB1" w:rsidRPr="00D31AB1" w:rsidRDefault="00D31AB1" w:rsidP="003B4344">
      <w:pPr>
        <w:autoSpaceDE w:val="0"/>
        <w:autoSpaceDN w:val="0"/>
        <w:adjustRightInd w:val="0"/>
        <w:spacing w:after="0" w:line="240" w:lineRule="auto"/>
        <w:ind w:firstLine="720"/>
        <w:jc w:val="both"/>
        <w:rPr>
          <w:rFonts w:ascii="Times New Roman" w:hAnsi="Times New Roman" w:cs="Times New Roman"/>
          <w:sz w:val="28"/>
          <w:szCs w:val="28"/>
        </w:rPr>
      </w:pPr>
      <w:bookmarkStart w:id="6" w:name="sub_7144"/>
      <w:bookmarkEnd w:id="5"/>
      <w:proofErr w:type="gramStart"/>
      <w:r w:rsidRPr="00D31AB1">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D31AB1">
          <w:rPr>
            <w:rFonts w:ascii="Times New Roman" w:hAnsi="Times New Roman" w:cs="Times New Roman"/>
            <w:sz w:val="28"/>
            <w:szCs w:val="28"/>
          </w:rPr>
          <w:t>частью 1.1 статьи 16</w:t>
        </w:r>
      </w:hyperlink>
      <w:r w:rsidR="003B4344" w:rsidRPr="003B4344">
        <w:rPr>
          <w:rFonts w:ascii="Times New Roman" w:hAnsi="Times New Roman" w:cs="Times New Roman"/>
          <w:sz w:val="28"/>
          <w:szCs w:val="28"/>
        </w:rPr>
        <w:t xml:space="preserve">Федерального закона от 27 июля 2010 года № 210-ФЗ «Об организации предоставления </w:t>
      </w:r>
      <w:r w:rsidR="003B4344" w:rsidRPr="003B4344">
        <w:rPr>
          <w:rFonts w:ascii="Times New Roman" w:hAnsi="Times New Roman" w:cs="Times New Roman"/>
          <w:sz w:val="28"/>
          <w:szCs w:val="28"/>
        </w:rPr>
        <w:lastRenderedPageBreak/>
        <w:t xml:space="preserve">государственных и муниципальных услуг» </w:t>
      </w:r>
      <w:r w:rsidRPr="00D31AB1">
        <w:rPr>
          <w:rFonts w:ascii="Times New Roman" w:hAnsi="Times New Roman" w:cs="Times New Roman"/>
          <w:sz w:val="28"/>
          <w:szCs w:val="28"/>
        </w:rPr>
        <w:t>при первоначальном отказе в приеме документов, необходимых для предоставления</w:t>
      </w:r>
      <w:proofErr w:type="gramEnd"/>
      <w:r w:rsidRPr="00D31AB1">
        <w:rPr>
          <w:rFonts w:ascii="Times New Roman" w:hAnsi="Times New Roman" w:cs="Times New Roman"/>
          <w:sz w:val="28"/>
          <w:szCs w:val="28"/>
        </w:rPr>
        <w:t xml:space="preserve"> </w:t>
      </w:r>
      <w:proofErr w:type="gramStart"/>
      <w:r w:rsidRPr="00D31AB1">
        <w:rPr>
          <w:rFonts w:ascii="Times New Roman" w:hAnsi="Times New Roman" w:cs="Times New Roman"/>
          <w:sz w:val="28"/>
          <w:szCs w:val="28"/>
        </w:rPr>
        <w:t xml:space="preserve">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3B4344" w:rsidRPr="003B4344">
        <w:rPr>
          <w:rFonts w:ascii="Times New Roman" w:hAnsi="Times New Roman" w:cs="Times New Roman"/>
          <w:sz w:val="28"/>
          <w:szCs w:val="28"/>
        </w:rPr>
        <w:t>Федерального закона от 27 июля 2010 года № 210-ФЗ</w:t>
      </w:r>
      <w:proofErr w:type="gramEnd"/>
      <w:r w:rsidR="003B4344" w:rsidRPr="003B4344">
        <w:rPr>
          <w:rFonts w:ascii="Times New Roman" w:hAnsi="Times New Roman" w:cs="Times New Roman"/>
          <w:sz w:val="28"/>
          <w:szCs w:val="28"/>
        </w:rPr>
        <w:t xml:space="preserve"> «Об организации предоставления государственных и муниципальных услуг» </w:t>
      </w:r>
      <w:r w:rsidRPr="00D31AB1">
        <w:rPr>
          <w:rFonts w:ascii="Times New Roman" w:hAnsi="Times New Roman" w:cs="Times New Roman"/>
          <w:sz w:val="28"/>
          <w:szCs w:val="28"/>
        </w:rPr>
        <w:t>уведомляется заявитель, а также приносятся извинения за доставленные неудобства;</w:t>
      </w:r>
      <w:bookmarkStart w:id="7" w:name="sub_715"/>
      <w:bookmarkEnd w:id="6"/>
    </w:p>
    <w:bookmarkEnd w:id="7"/>
    <w:p w:rsidR="00D31AB1" w:rsidRPr="00A97F64" w:rsidRDefault="00D31AB1" w:rsidP="00A97F64">
      <w:pPr>
        <w:autoSpaceDE w:val="0"/>
        <w:autoSpaceDN w:val="0"/>
        <w:adjustRightInd w:val="0"/>
        <w:spacing w:after="0" w:line="240" w:lineRule="auto"/>
        <w:ind w:firstLine="720"/>
        <w:jc w:val="both"/>
        <w:rPr>
          <w:rFonts w:ascii="Times New Roman" w:hAnsi="Times New Roman" w:cs="Times New Roman"/>
          <w:sz w:val="28"/>
          <w:szCs w:val="28"/>
        </w:rPr>
      </w:pPr>
      <w:r w:rsidRPr="00D31AB1">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D31AB1">
          <w:rPr>
            <w:rFonts w:ascii="Times New Roman" w:hAnsi="Times New Roman" w:cs="Times New Roman"/>
            <w:sz w:val="28"/>
            <w:szCs w:val="28"/>
          </w:rPr>
          <w:t>пунктом 7.2 части 1 статьи 16</w:t>
        </w:r>
      </w:hyperlink>
      <w:r w:rsidR="003B4344" w:rsidRPr="003B434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r w:rsidRPr="00D31AB1">
        <w:rPr>
          <w:rFonts w:ascii="Times New Roman" w:hAnsi="Times New Roman" w:cs="Times New Roman"/>
          <w:sz w:val="28"/>
          <w:szCs w:val="28"/>
        </w:rPr>
        <w:t xml:space="preserve">, за исключением случаев, если нанесение отметок на такие </w:t>
      </w:r>
      <w:proofErr w:type="gramStart"/>
      <w:r w:rsidRPr="00D31AB1">
        <w:rPr>
          <w:rFonts w:ascii="Times New Roman" w:hAnsi="Times New Roman" w:cs="Times New Roman"/>
          <w:sz w:val="28"/>
          <w:szCs w:val="28"/>
        </w:rPr>
        <w:t>документы</w:t>
      </w:r>
      <w:proofErr w:type="gramEnd"/>
      <w:r w:rsidRPr="00D31AB1">
        <w:rPr>
          <w:rFonts w:ascii="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Start"/>
      <w:r w:rsidRPr="00D31AB1">
        <w:rPr>
          <w:rFonts w:ascii="Times New Roman" w:hAnsi="Times New Roman" w:cs="Times New Roman"/>
          <w:sz w:val="28"/>
          <w:szCs w:val="28"/>
        </w:rPr>
        <w:t>.</w:t>
      </w:r>
      <w:r w:rsidR="00A97F64">
        <w:rPr>
          <w:rFonts w:ascii="Times New Roman" w:hAnsi="Times New Roman" w:cs="Times New Roman"/>
          <w:sz w:val="28"/>
          <w:szCs w:val="28"/>
        </w:rPr>
        <w:t>».</w:t>
      </w:r>
      <w:proofErr w:type="gramEnd"/>
    </w:p>
    <w:p w:rsidR="004C154F" w:rsidRDefault="004C154F" w:rsidP="0092218B">
      <w:pPr>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после ег</w:t>
      </w:r>
      <w:r w:rsidR="00777DD7">
        <w:rPr>
          <w:rFonts w:ascii="Times New Roman" w:hAnsi="Times New Roman" w:cs="Times New Roman"/>
          <w:sz w:val="28"/>
          <w:szCs w:val="28"/>
        </w:rPr>
        <w:t>о опубликования в районной газете «Белозерье»</w:t>
      </w:r>
      <w:r>
        <w:rPr>
          <w:rFonts w:ascii="Times New Roman" w:hAnsi="Times New Roman" w:cs="Times New Roman"/>
          <w:sz w:val="28"/>
          <w:szCs w:val="28"/>
        </w:rPr>
        <w:t>, подлежит размещению на официальном сайте поселения в информационно-телекоммуникационной сети «Интернет».</w:t>
      </w:r>
    </w:p>
    <w:p w:rsidR="004C154F" w:rsidRDefault="004C154F" w:rsidP="0092218B">
      <w:pPr>
        <w:spacing w:after="0" w:line="240" w:lineRule="auto"/>
        <w:ind w:right="-1" w:firstLine="851"/>
        <w:jc w:val="both"/>
        <w:rPr>
          <w:rFonts w:ascii="Times New Roman" w:hAnsi="Times New Roman" w:cs="Times New Roman"/>
          <w:sz w:val="28"/>
          <w:szCs w:val="28"/>
        </w:rPr>
      </w:pPr>
    </w:p>
    <w:p w:rsidR="00A41E13" w:rsidRDefault="00A41E13" w:rsidP="0092218B">
      <w:pPr>
        <w:spacing w:after="0" w:line="240" w:lineRule="auto"/>
        <w:ind w:right="-1" w:firstLine="851"/>
        <w:jc w:val="both"/>
        <w:rPr>
          <w:rFonts w:ascii="Times New Roman" w:hAnsi="Times New Roman" w:cs="Times New Roman"/>
          <w:sz w:val="28"/>
          <w:szCs w:val="28"/>
        </w:rPr>
      </w:pPr>
    </w:p>
    <w:p w:rsidR="00A41E13" w:rsidRDefault="00A41E13" w:rsidP="0092218B">
      <w:pPr>
        <w:spacing w:after="0" w:line="240" w:lineRule="auto"/>
        <w:ind w:right="-1" w:firstLine="851"/>
        <w:jc w:val="both"/>
        <w:rPr>
          <w:rFonts w:ascii="Times New Roman" w:hAnsi="Times New Roman" w:cs="Times New Roman"/>
          <w:sz w:val="28"/>
          <w:szCs w:val="28"/>
        </w:rPr>
      </w:pPr>
    </w:p>
    <w:p w:rsidR="00A41E13" w:rsidRDefault="00A41E13" w:rsidP="0092218B">
      <w:pPr>
        <w:spacing w:after="0" w:line="240" w:lineRule="auto"/>
        <w:ind w:right="-1" w:firstLine="851"/>
        <w:jc w:val="both"/>
        <w:rPr>
          <w:rFonts w:ascii="Times New Roman" w:hAnsi="Times New Roman" w:cs="Times New Roman"/>
          <w:sz w:val="28"/>
          <w:szCs w:val="28"/>
        </w:rPr>
      </w:pPr>
    </w:p>
    <w:p w:rsidR="00777DD7" w:rsidRDefault="00777DD7" w:rsidP="0092218B">
      <w:pPr>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 xml:space="preserve">Глава </w:t>
      </w:r>
      <w:r w:rsidR="00A41E13">
        <w:rPr>
          <w:rFonts w:ascii="Times New Roman" w:hAnsi="Times New Roman" w:cs="Times New Roman"/>
          <w:sz w:val="28"/>
          <w:szCs w:val="28"/>
        </w:rPr>
        <w:t>Куностьского</w:t>
      </w:r>
    </w:p>
    <w:p w:rsidR="004C154F" w:rsidRDefault="00777DD7" w:rsidP="0092218B">
      <w:pPr>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сельского поселения</w:t>
      </w:r>
      <w:r w:rsidR="004F273F">
        <w:rPr>
          <w:rFonts w:ascii="Times New Roman" w:hAnsi="Times New Roman" w:cs="Times New Roman"/>
          <w:sz w:val="28"/>
          <w:szCs w:val="28"/>
        </w:rPr>
        <w:t>:</w:t>
      </w:r>
      <w:r w:rsidR="00A41E13">
        <w:rPr>
          <w:rFonts w:ascii="Times New Roman" w:hAnsi="Times New Roman" w:cs="Times New Roman"/>
          <w:sz w:val="28"/>
          <w:szCs w:val="28"/>
        </w:rPr>
        <w:tab/>
      </w:r>
      <w:r w:rsidR="00A41E13">
        <w:rPr>
          <w:rFonts w:ascii="Times New Roman" w:hAnsi="Times New Roman" w:cs="Times New Roman"/>
          <w:sz w:val="28"/>
          <w:szCs w:val="28"/>
        </w:rPr>
        <w:tab/>
      </w:r>
      <w:r w:rsidR="00A41E13">
        <w:rPr>
          <w:rFonts w:ascii="Times New Roman" w:hAnsi="Times New Roman" w:cs="Times New Roman"/>
          <w:sz w:val="28"/>
          <w:szCs w:val="28"/>
        </w:rPr>
        <w:tab/>
        <w:t xml:space="preserve">                     </w:t>
      </w:r>
      <w:proofErr w:type="spellStart"/>
      <w:r w:rsidR="00A41E13">
        <w:rPr>
          <w:rFonts w:ascii="Times New Roman" w:hAnsi="Times New Roman" w:cs="Times New Roman"/>
          <w:sz w:val="28"/>
          <w:szCs w:val="28"/>
        </w:rPr>
        <w:t>С.В.Чудинова</w:t>
      </w:r>
      <w:proofErr w:type="spellEnd"/>
    </w:p>
    <w:p w:rsidR="004F273F" w:rsidRDefault="004F273F">
      <w:pPr>
        <w:spacing w:after="0" w:line="240" w:lineRule="auto"/>
        <w:ind w:right="-1" w:firstLine="851"/>
        <w:jc w:val="both"/>
        <w:rPr>
          <w:rFonts w:ascii="Times New Roman" w:hAnsi="Times New Roman" w:cs="Times New Roman"/>
          <w:sz w:val="28"/>
          <w:szCs w:val="28"/>
        </w:rPr>
      </w:pPr>
    </w:p>
    <w:sectPr w:rsidR="004F273F" w:rsidSect="008F3F0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3FA"/>
    <w:multiLevelType w:val="multilevel"/>
    <w:tmpl w:val="B96CD3C2"/>
    <w:lvl w:ilvl="0">
      <w:start w:val="1"/>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
    <w:nsid w:val="7C7733D9"/>
    <w:multiLevelType w:val="hybridMultilevel"/>
    <w:tmpl w:val="62748C4E"/>
    <w:lvl w:ilvl="0" w:tplc="99B8C9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206A"/>
    <w:rsid w:val="000000C4"/>
    <w:rsid w:val="0000526B"/>
    <w:rsid w:val="000068DA"/>
    <w:rsid w:val="000075E0"/>
    <w:rsid w:val="00010B7F"/>
    <w:rsid w:val="000131CF"/>
    <w:rsid w:val="00022E50"/>
    <w:rsid w:val="00024EAE"/>
    <w:rsid w:val="00026AC8"/>
    <w:rsid w:val="0002735F"/>
    <w:rsid w:val="000317F0"/>
    <w:rsid w:val="000342CA"/>
    <w:rsid w:val="00035AB2"/>
    <w:rsid w:val="0005052C"/>
    <w:rsid w:val="00050D00"/>
    <w:rsid w:val="0005178B"/>
    <w:rsid w:val="000570D8"/>
    <w:rsid w:val="000603C1"/>
    <w:rsid w:val="00062B2E"/>
    <w:rsid w:val="00063FFE"/>
    <w:rsid w:val="00064AD9"/>
    <w:rsid w:val="00066477"/>
    <w:rsid w:val="00066614"/>
    <w:rsid w:val="00067091"/>
    <w:rsid w:val="00067848"/>
    <w:rsid w:val="0007123B"/>
    <w:rsid w:val="00075BB2"/>
    <w:rsid w:val="00075D64"/>
    <w:rsid w:val="0007745C"/>
    <w:rsid w:val="00077957"/>
    <w:rsid w:val="000802A3"/>
    <w:rsid w:val="00081D77"/>
    <w:rsid w:val="00085FCB"/>
    <w:rsid w:val="00086FBA"/>
    <w:rsid w:val="00087DBE"/>
    <w:rsid w:val="00096436"/>
    <w:rsid w:val="00096566"/>
    <w:rsid w:val="000972C7"/>
    <w:rsid w:val="000A0C09"/>
    <w:rsid w:val="000A58C8"/>
    <w:rsid w:val="000A6400"/>
    <w:rsid w:val="000A7258"/>
    <w:rsid w:val="000B1CCF"/>
    <w:rsid w:val="000B204E"/>
    <w:rsid w:val="000C3DE2"/>
    <w:rsid w:val="000D2B5C"/>
    <w:rsid w:val="000D57B4"/>
    <w:rsid w:val="000D5DFE"/>
    <w:rsid w:val="000E08FA"/>
    <w:rsid w:val="000E4259"/>
    <w:rsid w:val="000E4877"/>
    <w:rsid w:val="000E57A8"/>
    <w:rsid w:val="000F21D3"/>
    <w:rsid w:val="000F2E04"/>
    <w:rsid w:val="00100143"/>
    <w:rsid w:val="0010028A"/>
    <w:rsid w:val="00106E24"/>
    <w:rsid w:val="00111659"/>
    <w:rsid w:val="0011598E"/>
    <w:rsid w:val="00121C2A"/>
    <w:rsid w:val="00126B83"/>
    <w:rsid w:val="00136B12"/>
    <w:rsid w:val="0013741D"/>
    <w:rsid w:val="00140CD2"/>
    <w:rsid w:val="00141CA3"/>
    <w:rsid w:val="00142A14"/>
    <w:rsid w:val="00147ED0"/>
    <w:rsid w:val="001549A0"/>
    <w:rsid w:val="00160164"/>
    <w:rsid w:val="0016701A"/>
    <w:rsid w:val="001671F3"/>
    <w:rsid w:val="00170E2F"/>
    <w:rsid w:val="001763C2"/>
    <w:rsid w:val="00176EA8"/>
    <w:rsid w:val="00177FD1"/>
    <w:rsid w:val="0018201A"/>
    <w:rsid w:val="00186E40"/>
    <w:rsid w:val="00187520"/>
    <w:rsid w:val="001A2857"/>
    <w:rsid w:val="001A6603"/>
    <w:rsid w:val="001B3BB0"/>
    <w:rsid w:val="001B56EE"/>
    <w:rsid w:val="001B57EA"/>
    <w:rsid w:val="001B68A2"/>
    <w:rsid w:val="001B720F"/>
    <w:rsid w:val="001B7A07"/>
    <w:rsid w:val="001C3F96"/>
    <w:rsid w:val="001D0554"/>
    <w:rsid w:val="001D0F8E"/>
    <w:rsid w:val="001D3C7B"/>
    <w:rsid w:val="001D4FA4"/>
    <w:rsid w:val="001D5585"/>
    <w:rsid w:val="001D6DC1"/>
    <w:rsid w:val="001E674F"/>
    <w:rsid w:val="00210442"/>
    <w:rsid w:val="00211613"/>
    <w:rsid w:val="00212545"/>
    <w:rsid w:val="00212E61"/>
    <w:rsid w:val="00214A6B"/>
    <w:rsid w:val="00220AAF"/>
    <w:rsid w:val="0022310E"/>
    <w:rsid w:val="00226B2B"/>
    <w:rsid w:val="00230E8C"/>
    <w:rsid w:val="00236E88"/>
    <w:rsid w:val="002376DF"/>
    <w:rsid w:val="0023776E"/>
    <w:rsid w:val="002403EB"/>
    <w:rsid w:val="00245073"/>
    <w:rsid w:val="00245B05"/>
    <w:rsid w:val="00247D2B"/>
    <w:rsid w:val="002508E5"/>
    <w:rsid w:val="00250D7E"/>
    <w:rsid w:val="00253EAA"/>
    <w:rsid w:val="00254A9B"/>
    <w:rsid w:val="0025509D"/>
    <w:rsid w:val="002615D3"/>
    <w:rsid w:val="00262F36"/>
    <w:rsid w:val="002636F8"/>
    <w:rsid w:val="002751ED"/>
    <w:rsid w:val="00275FAD"/>
    <w:rsid w:val="0027673C"/>
    <w:rsid w:val="00281E2D"/>
    <w:rsid w:val="002830F5"/>
    <w:rsid w:val="00285EC4"/>
    <w:rsid w:val="002860A3"/>
    <w:rsid w:val="00287DFE"/>
    <w:rsid w:val="002A3810"/>
    <w:rsid w:val="002A5ABC"/>
    <w:rsid w:val="002A626E"/>
    <w:rsid w:val="002B1A57"/>
    <w:rsid w:val="002B3257"/>
    <w:rsid w:val="002C09D2"/>
    <w:rsid w:val="002C17A6"/>
    <w:rsid w:val="002C49AD"/>
    <w:rsid w:val="002C524E"/>
    <w:rsid w:val="002D2CAF"/>
    <w:rsid w:val="002D2F80"/>
    <w:rsid w:val="002E1B2F"/>
    <w:rsid w:val="002E4EA5"/>
    <w:rsid w:val="002E5D40"/>
    <w:rsid w:val="002E68D5"/>
    <w:rsid w:val="002F3EB8"/>
    <w:rsid w:val="002F5A86"/>
    <w:rsid w:val="002F602E"/>
    <w:rsid w:val="002F7416"/>
    <w:rsid w:val="003022B4"/>
    <w:rsid w:val="00303F21"/>
    <w:rsid w:val="00305B4B"/>
    <w:rsid w:val="003068B3"/>
    <w:rsid w:val="00310EF8"/>
    <w:rsid w:val="003110BB"/>
    <w:rsid w:val="00312D2F"/>
    <w:rsid w:val="003131C2"/>
    <w:rsid w:val="003152DC"/>
    <w:rsid w:val="003158E7"/>
    <w:rsid w:val="00330355"/>
    <w:rsid w:val="00332C6A"/>
    <w:rsid w:val="003335A9"/>
    <w:rsid w:val="0034206A"/>
    <w:rsid w:val="00347FD7"/>
    <w:rsid w:val="00350B31"/>
    <w:rsid w:val="00350E2D"/>
    <w:rsid w:val="00352B78"/>
    <w:rsid w:val="003531D3"/>
    <w:rsid w:val="00360B89"/>
    <w:rsid w:val="003615B3"/>
    <w:rsid w:val="00362079"/>
    <w:rsid w:val="00363644"/>
    <w:rsid w:val="0037250A"/>
    <w:rsid w:val="003765E0"/>
    <w:rsid w:val="00377284"/>
    <w:rsid w:val="00377970"/>
    <w:rsid w:val="0038001F"/>
    <w:rsid w:val="0038145E"/>
    <w:rsid w:val="00383392"/>
    <w:rsid w:val="00383957"/>
    <w:rsid w:val="00384C1F"/>
    <w:rsid w:val="0038599B"/>
    <w:rsid w:val="003859D4"/>
    <w:rsid w:val="00390AD7"/>
    <w:rsid w:val="00392594"/>
    <w:rsid w:val="003971EF"/>
    <w:rsid w:val="003A4D72"/>
    <w:rsid w:val="003A50FF"/>
    <w:rsid w:val="003B4344"/>
    <w:rsid w:val="003B6928"/>
    <w:rsid w:val="003C1A91"/>
    <w:rsid w:val="003D1FCD"/>
    <w:rsid w:val="003D4BE6"/>
    <w:rsid w:val="003D600B"/>
    <w:rsid w:val="003D7CD8"/>
    <w:rsid w:val="003E002B"/>
    <w:rsid w:val="003E1394"/>
    <w:rsid w:val="003F01D0"/>
    <w:rsid w:val="003F1F20"/>
    <w:rsid w:val="003F252D"/>
    <w:rsid w:val="003F2647"/>
    <w:rsid w:val="003F5CB1"/>
    <w:rsid w:val="003F6589"/>
    <w:rsid w:val="00400D16"/>
    <w:rsid w:val="00400FE1"/>
    <w:rsid w:val="004033B4"/>
    <w:rsid w:val="0040727C"/>
    <w:rsid w:val="00416656"/>
    <w:rsid w:val="00417BF6"/>
    <w:rsid w:val="00417DFC"/>
    <w:rsid w:val="00420A6D"/>
    <w:rsid w:val="00421B42"/>
    <w:rsid w:val="004248EB"/>
    <w:rsid w:val="00424D68"/>
    <w:rsid w:val="00430CC5"/>
    <w:rsid w:val="004320DB"/>
    <w:rsid w:val="004423F6"/>
    <w:rsid w:val="0044573D"/>
    <w:rsid w:val="00452FFC"/>
    <w:rsid w:val="0045346B"/>
    <w:rsid w:val="00453DC9"/>
    <w:rsid w:val="00453F8E"/>
    <w:rsid w:val="00456A35"/>
    <w:rsid w:val="0046055A"/>
    <w:rsid w:val="00463909"/>
    <w:rsid w:val="00470C9A"/>
    <w:rsid w:val="00470F99"/>
    <w:rsid w:val="00473183"/>
    <w:rsid w:val="0047583D"/>
    <w:rsid w:val="004800C2"/>
    <w:rsid w:val="0048044E"/>
    <w:rsid w:val="004820DB"/>
    <w:rsid w:val="00484F10"/>
    <w:rsid w:val="004914E0"/>
    <w:rsid w:val="00491EE0"/>
    <w:rsid w:val="004939CB"/>
    <w:rsid w:val="00494DCD"/>
    <w:rsid w:val="004A51F5"/>
    <w:rsid w:val="004A5F3A"/>
    <w:rsid w:val="004A6EAB"/>
    <w:rsid w:val="004B1C2D"/>
    <w:rsid w:val="004B39F8"/>
    <w:rsid w:val="004B4548"/>
    <w:rsid w:val="004B4E95"/>
    <w:rsid w:val="004B5C49"/>
    <w:rsid w:val="004B7AAB"/>
    <w:rsid w:val="004C05C2"/>
    <w:rsid w:val="004C077D"/>
    <w:rsid w:val="004C154F"/>
    <w:rsid w:val="004C1C03"/>
    <w:rsid w:val="004C5EB5"/>
    <w:rsid w:val="004D111F"/>
    <w:rsid w:val="004D59BF"/>
    <w:rsid w:val="004E0D64"/>
    <w:rsid w:val="004E26A2"/>
    <w:rsid w:val="004E562A"/>
    <w:rsid w:val="004E5BEB"/>
    <w:rsid w:val="004E6759"/>
    <w:rsid w:val="004E76B0"/>
    <w:rsid w:val="004F273F"/>
    <w:rsid w:val="004F27F2"/>
    <w:rsid w:val="004F3CEC"/>
    <w:rsid w:val="004F3ED9"/>
    <w:rsid w:val="004F4F79"/>
    <w:rsid w:val="00500FF9"/>
    <w:rsid w:val="00501B80"/>
    <w:rsid w:val="0050452F"/>
    <w:rsid w:val="005045E6"/>
    <w:rsid w:val="00504B4E"/>
    <w:rsid w:val="005109DF"/>
    <w:rsid w:val="0051533C"/>
    <w:rsid w:val="00517687"/>
    <w:rsid w:val="005204E9"/>
    <w:rsid w:val="005222B3"/>
    <w:rsid w:val="00537376"/>
    <w:rsid w:val="00543538"/>
    <w:rsid w:val="00543B53"/>
    <w:rsid w:val="00546B71"/>
    <w:rsid w:val="00547D53"/>
    <w:rsid w:val="005558A9"/>
    <w:rsid w:val="00556905"/>
    <w:rsid w:val="0057151E"/>
    <w:rsid w:val="00571AB0"/>
    <w:rsid w:val="00575625"/>
    <w:rsid w:val="0057615B"/>
    <w:rsid w:val="0058761B"/>
    <w:rsid w:val="00591E8A"/>
    <w:rsid w:val="005A2017"/>
    <w:rsid w:val="005A6AD8"/>
    <w:rsid w:val="005B3431"/>
    <w:rsid w:val="005B5DC7"/>
    <w:rsid w:val="005B67B4"/>
    <w:rsid w:val="005C240D"/>
    <w:rsid w:val="005C5D7D"/>
    <w:rsid w:val="005C75FC"/>
    <w:rsid w:val="005D3002"/>
    <w:rsid w:val="005D357B"/>
    <w:rsid w:val="005D4FC7"/>
    <w:rsid w:val="005D7961"/>
    <w:rsid w:val="005E1824"/>
    <w:rsid w:val="005E2836"/>
    <w:rsid w:val="005E2C7F"/>
    <w:rsid w:val="005E3458"/>
    <w:rsid w:val="005E4F37"/>
    <w:rsid w:val="005F148D"/>
    <w:rsid w:val="00602C48"/>
    <w:rsid w:val="0060468E"/>
    <w:rsid w:val="00605F66"/>
    <w:rsid w:val="00606820"/>
    <w:rsid w:val="00617C8A"/>
    <w:rsid w:val="00624E60"/>
    <w:rsid w:val="006253F2"/>
    <w:rsid w:val="00627639"/>
    <w:rsid w:val="00630CC4"/>
    <w:rsid w:val="00631096"/>
    <w:rsid w:val="00632B30"/>
    <w:rsid w:val="00633E8C"/>
    <w:rsid w:val="00635A92"/>
    <w:rsid w:val="00636617"/>
    <w:rsid w:val="00636B0A"/>
    <w:rsid w:val="00637FC8"/>
    <w:rsid w:val="00640D29"/>
    <w:rsid w:val="006425FB"/>
    <w:rsid w:val="006435C6"/>
    <w:rsid w:val="00654D10"/>
    <w:rsid w:val="00662686"/>
    <w:rsid w:val="00665FF3"/>
    <w:rsid w:val="006707F9"/>
    <w:rsid w:val="00670EA1"/>
    <w:rsid w:val="00671AB2"/>
    <w:rsid w:val="006805D5"/>
    <w:rsid w:val="00681365"/>
    <w:rsid w:val="0068471A"/>
    <w:rsid w:val="00690DD1"/>
    <w:rsid w:val="00692FFD"/>
    <w:rsid w:val="006A0BC4"/>
    <w:rsid w:val="006A37C7"/>
    <w:rsid w:val="006A792D"/>
    <w:rsid w:val="006B3259"/>
    <w:rsid w:val="006B6110"/>
    <w:rsid w:val="006C14D2"/>
    <w:rsid w:val="006C2DBF"/>
    <w:rsid w:val="006C4BB2"/>
    <w:rsid w:val="006C6E59"/>
    <w:rsid w:val="006C7D7D"/>
    <w:rsid w:val="006D08E7"/>
    <w:rsid w:val="006D1503"/>
    <w:rsid w:val="006D5736"/>
    <w:rsid w:val="006D5C4F"/>
    <w:rsid w:val="006D79C8"/>
    <w:rsid w:val="006E1FD8"/>
    <w:rsid w:val="006E238F"/>
    <w:rsid w:val="006E2A5B"/>
    <w:rsid w:val="006E59B8"/>
    <w:rsid w:val="006E6BF2"/>
    <w:rsid w:val="006E7E9F"/>
    <w:rsid w:val="006F1F54"/>
    <w:rsid w:val="006F5C1C"/>
    <w:rsid w:val="006F6823"/>
    <w:rsid w:val="00700463"/>
    <w:rsid w:val="0070087F"/>
    <w:rsid w:val="00702EF8"/>
    <w:rsid w:val="007030D7"/>
    <w:rsid w:val="007046D5"/>
    <w:rsid w:val="00705729"/>
    <w:rsid w:val="007149E0"/>
    <w:rsid w:val="00723D8F"/>
    <w:rsid w:val="007310BB"/>
    <w:rsid w:val="0073282F"/>
    <w:rsid w:val="00734F3B"/>
    <w:rsid w:val="007359D9"/>
    <w:rsid w:val="00751128"/>
    <w:rsid w:val="00753350"/>
    <w:rsid w:val="007621BA"/>
    <w:rsid w:val="007625A7"/>
    <w:rsid w:val="00765706"/>
    <w:rsid w:val="00766C7C"/>
    <w:rsid w:val="0076772E"/>
    <w:rsid w:val="00770208"/>
    <w:rsid w:val="00773E6E"/>
    <w:rsid w:val="00776610"/>
    <w:rsid w:val="00776942"/>
    <w:rsid w:val="00776B78"/>
    <w:rsid w:val="00777150"/>
    <w:rsid w:val="00777AE7"/>
    <w:rsid w:val="00777DD7"/>
    <w:rsid w:val="007801ED"/>
    <w:rsid w:val="00780CE1"/>
    <w:rsid w:val="0078107A"/>
    <w:rsid w:val="00782096"/>
    <w:rsid w:val="007834D1"/>
    <w:rsid w:val="00784918"/>
    <w:rsid w:val="00784B69"/>
    <w:rsid w:val="00786A3A"/>
    <w:rsid w:val="00787883"/>
    <w:rsid w:val="0079068A"/>
    <w:rsid w:val="00793D7B"/>
    <w:rsid w:val="00795258"/>
    <w:rsid w:val="007A166F"/>
    <w:rsid w:val="007A24BA"/>
    <w:rsid w:val="007A3C95"/>
    <w:rsid w:val="007A48F9"/>
    <w:rsid w:val="007A6E7E"/>
    <w:rsid w:val="007A763B"/>
    <w:rsid w:val="007B0535"/>
    <w:rsid w:val="007B7313"/>
    <w:rsid w:val="007C043D"/>
    <w:rsid w:val="007C098B"/>
    <w:rsid w:val="007C2F64"/>
    <w:rsid w:val="007C32A7"/>
    <w:rsid w:val="007C4A63"/>
    <w:rsid w:val="007C5BC6"/>
    <w:rsid w:val="007C604B"/>
    <w:rsid w:val="007C6C87"/>
    <w:rsid w:val="007D00CD"/>
    <w:rsid w:val="007D14F2"/>
    <w:rsid w:val="007D4C7F"/>
    <w:rsid w:val="007D6ECC"/>
    <w:rsid w:val="007D7112"/>
    <w:rsid w:val="007E713D"/>
    <w:rsid w:val="007E72CC"/>
    <w:rsid w:val="007F13C9"/>
    <w:rsid w:val="007F154E"/>
    <w:rsid w:val="007F2532"/>
    <w:rsid w:val="007F3845"/>
    <w:rsid w:val="007F52E7"/>
    <w:rsid w:val="007F7451"/>
    <w:rsid w:val="00801DBC"/>
    <w:rsid w:val="00804C5C"/>
    <w:rsid w:val="0080522C"/>
    <w:rsid w:val="0080538F"/>
    <w:rsid w:val="00814D1B"/>
    <w:rsid w:val="00823DAB"/>
    <w:rsid w:val="008266EE"/>
    <w:rsid w:val="00827C1A"/>
    <w:rsid w:val="00831C54"/>
    <w:rsid w:val="00832833"/>
    <w:rsid w:val="00832E6F"/>
    <w:rsid w:val="0083405F"/>
    <w:rsid w:val="008348C4"/>
    <w:rsid w:val="00844512"/>
    <w:rsid w:val="00844FC0"/>
    <w:rsid w:val="008542B6"/>
    <w:rsid w:val="00854F78"/>
    <w:rsid w:val="00856C18"/>
    <w:rsid w:val="00861CCB"/>
    <w:rsid w:val="008637C2"/>
    <w:rsid w:val="00863D73"/>
    <w:rsid w:val="00863DE5"/>
    <w:rsid w:val="00864258"/>
    <w:rsid w:val="00873BDD"/>
    <w:rsid w:val="00875CF1"/>
    <w:rsid w:val="008859A8"/>
    <w:rsid w:val="00887A2F"/>
    <w:rsid w:val="00894F8B"/>
    <w:rsid w:val="008974D0"/>
    <w:rsid w:val="008A2412"/>
    <w:rsid w:val="008A2BF4"/>
    <w:rsid w:val="008A7F52"/>
    <w:rsid w:val="008B5EA7"/>
    <w:rsid w:val="008B723C"/>
    <w:rsid w:val="008C3F83"/>
    <w:rsid w:val="008C5C76"/>
    <w:rsid w:val="008C73C8"/>
    <w:rsid w:val="008C7941"/>
    <w:rsid w:val="008C7F01"/>
    <w:rsid w:val="008D0874"/>
    <w:rsid w:val="008D24B5"/>
    <w:rsid w:val="008D5283"/>
    <w:rsid w:val="008D53BF"/>
    <w:rsid w:val="008D5B32"/>
    <w:rsid w:val="008E1214"/>
    <w:rsid w:val="008E173D"/>
    <w:rsid w:val="008E1769"/>
    <w:rsid w:val="008E488F"/>
    <w:rsid w:val="008E4BF5"/>
    <w:rsid w:val="008E7E6A"/>
    <w:rsid w:val="008F3669"/>
    <w:rsid w:val="008F3F0D"/>
    <w:rsid w:val="008F44F0"/>
    <w:rsid w:val="008F5E5A"/>
    <w:rsid w:val="008F7121"/>
    <w:rsid w:val="0090159A"/>
    <w:rsid w:val="00903F04"/>
    <w:rsid w:val="00907309"/>
    <w:rsid w:val="00913C9E"/>
    <w:rsid w:val="009140DD"/>
    <w:rsid w:val="009174B8"/>
    <w:rsid w:val="00920870"/>
    <w:rsid w:val="0092218B"/>
    <w:rsid w:val="0092411E"/>
    <w:rsid w:val="00925FA1"/>
    <w:rsid w:val="00927AA9"/>
    <w:rsid w:val="009305BA"/>
    <w:rsid w:val="00933920"/>
    <w:rsid w:val="00940DAA"/>
    <w:rsid w:val="00941948"/>
    <w:rsid w:val="00946636"/>
    <w:rsid w:val="009531F4"/>
    <w:rsid w:val="009549E3"/>
    <w:rsid w:val="009605B5"/>
    <w:rsid w:val="00966A4E"/>
    <w:rsid w:val="0097129D"/>
    <w:rsid w:val="00972AC5"/>
    <w:rsid w:val="0097644F"/>
    <w:rsid w:val="00992F63"/>
    <w:rsid w:val="00993CFF"/>
    <w:rsid w:val="00995E84"/>
    <w:rsid w:val="009A18AF"/>
    <w:rsid w:val="009A2508"/>
    <w:rsid w:val="009A39B5"/>
    <w:rsid w:val="009B1063"/>
    <w:rsid w:val="009B1E91"/>
    <w:rsid w:val="009B3C70"/>
    <w:rsid w:val="009B7833"/>
    <w:rsid w:val="009C0697"/>
    <w:rsid w:val="009C198B"/>
    <w:rsid w:val="009C289B"/>
    <w:rsid w:val="009C4DC7"/>
    <w:rsid w:val="009C6EC1"/>
    <w:rsid w:val="009D2067"/>
    <w:rsid w:val="009D37B3"/>
    <w:rsid w:val="009D4F1D"/>
    <w:rsid w:val="009D7E50"/>
    <w:rsid w:val="009E416B"/>
    <w:rsid w:val="009E5570"/>
    <w:rsid w:val="009F0D85"/>
    <w:rsid w:val="009F2EC5"/>
    <w:rsid w:val="009F34FB"/>
    <w:rsid w:val="009F49E8"/>
    <w:rsid w:val="009F6A53"/>
    <w:rsid w:val="00A11785"/>
    <w:rsid w:val="00A1384B"/>
    <w:rsid w:val="00A14A12"/>
    <w:rsid w:val="00A153E5"/>
    <w:rsid w:val="00A17015"/>
    <w:rsid w:val="00A1722F"/>
    <w:rsid w:val="00A3091E"/>
    <w:rsid w:val="00A32743"/>
    <w:rsid w:val="00A41E13"/>
    <w:rsid w:val="00A42A40"/>
    <w:rsid w:val="00A42E98"/>
    <w:rsid w:val="00A43E93"/>
    <w:rsid w:val="00A50DA7"/>
    <w:rsid w:val="00A52745"/>
    <w:rsid w:val="00A54F69"/>
    <w:rsid w:val="00A55A75"/>
    <w:rsid w:val="00A56321"/>
    <w:rsid w:val="00A61B1B"/>
    <w:rsid w:val="00A62EE0"/>
    <w:rsid w:val="00A65061"/>
    <w:rsid w:val="00A65597"/>
    <w:rsid w:val="00A763CA"/>
    <w:rsid w:val="00A77FF6"/>
    <w:rsid w:val="00A85421"/>
    <w:rsid w:val="00A9793E"/>
    <w:rsid w:val="00A97F64"/>
    <w:rsid w:val="00AA0FD4"/>
    <w:rsid w:val="00AA6CB8"/>
    <w:rsid w:val="00AA7E43"/>
    <w:rsid w:val="00AB40E3"/>
    <w:rsid w:val="00AB5069"/>
    <w:rsid w:val="00AB52A9"/>
    <w:rsid w:val="00AB6454"/>
    <w:rsid w:val="00AC0CDA"/>
    <w:rsid w:val="00AC5AC7"/>
    <w:rsid w:val="00AC5F05"/>
    <w:rsid w:val="00AD05F4"/>
    <w:rsid w:val="00AD3189"/>
    <w:rsid w:val="00AD3D62"/>
    <w:rsid w:val="00AD454C"/>
    <w:rsid w:val="00AD5380"/>
    <w:rsid w:val="00AD71DC"/>
    <w:rsid w:val="00AD7B9F"/>
    <w:rsid w:val="00AD7E7A"/>
    <w:rsid w:val="00AE1AF3"/>
    <w:rsid w:val="00AE2B46"/>
    <w:rsid w:val="00AE5F68"/>
    <w:rsid w:val="00AF4318"/>
    <w:rsid w:val="00B025BE"/>
    <w:rsid w:val="00B04295"/>
    <w:rsid w:val="00B06C12"/>
    <w:rsid w:val="00B10BB4"/>
    <w:rsid w:val="00B203D6"/>
    <w:rsid w:val="00B30657"/>
    <w:rsid w:val="00B345D7"/>
    <w:rsid w:val="00B35132"/>
    <w:rsid w:val="00B3783F"/>
    <w:rsid w:val="00B401FA"/>
    <w:rsid w:val="00B4212E"/>
    <w:rsid w:val="00B430FD"/>
    <w:rsid w:val="00B44956"/>
    <w:rsid w:val="00B44FAA"/>
    <w:rsid w:val="00B456FC"/>
    <w:rsid w:val="00B45961"/>
    <w:rsid w:val="00B45DF1"/>
    <w:rsid w:val="00B50379"/>
    <w:rsid w:val="00B50DD9"/>
    <w:rsid w:val="00B51A86"/>
    <w:rsid w:val="00B542F9"/>
    <w:rsid w:val="00B56AB6"/>
    <w:rsid w:val="00B56B21"/>
    <w:rsid w:val="00B60BF8"/>
    <w:rsid w:val="00B61732"/>
    <w:rsid w:val="00B64543"/>
    <w:rsid w:val="00B65343"/>
    <w:rsid w:val="00B730E5"/>
    <w:rsid w:val="00B74269"/>
    <w:rsid w:val="00B75811"/>
    <w:rsid w:val="00B77678"/>
    <w:rsid w:val="00B830EA"/>
    <w:rsid w:val="00B85511"/>
    <w:rsid w:val="00B94CDC"/>
    <w:rsid w:val="00B96173"/>
    <w:rsid w:val="00B96396"/>
    <w:rsid w:val="00B97C7C"/>
    <w:rsid w:val="00BA0530"/>
    <w:rsid w:val="00BA3D15"/>
    <w:rsid w:val="00BB2912"/>
    <w:rsid w:val="00BB3EFA"/>
    <w:rsid w:val="00BB4F98"/>
    <w:rsid w:val="00BB6D7D"/>
    <w:rsid w:val="00BC1B2C"/>
    <w:rsid w:val="00BC1FE4"/>
    <w:rsid w:val="00BC6B3C"/>
    <w:rsid w:val="00BC7E3D"/>
    <w:rsid w:val="00BD1A5F"/>
    <w:rsid w:val="00BD2D15"/>
    <w:rsid w:val="00BD41CB"/>
    <w:rsid w:val="00BE2A0A"/>
    <w:rsid w:val="00BF0260"/>
    <w:rsid w:val="00BF77B5"/>
    <w:rsid w:val="00C01549"/>
    <w:rsid w:val="00C03C34"/>
    <w:rsid w:val="00C13270"/>
    <w:rsid w:val="00C13BC8"/>
    <w:rsid w:val="00C15B91"/>
    <w:rsid w:val="00C20FF0"/>
    <w:rsid w:val="00C21D9F"/>
    <w:rsid w:val="00C233CE"/>
    <w:rsid w:val="00C30209"/>
    <w:rsid w:val="00C33714"/>
    <w:rsid w:val="00C42713"/>
    <w:rsid w:val="00C4710C"/>
    <w:rsid w:val="00C52F81"/>
    <w:rsid w:val="00C55984"/>
    <w:rsid w:val="00C61CAD"/>
    <w:rsid w:val="00C638F9"/>
    <w:rsid w:val="00C65B5F"/>
    <w:rsid w:val="00C677D7"/>
    <w:rsid w:val="00C73C10"/>
    <w:rsid w:val="00C82940"/>
    <w:rsid w:val="00C912BF"/>
    <w:rsid w:val="00C9175D"/>
    <w:rsid w:val="00C945A8"/>
    <w:rsid w:val="00C97424"/>
    <w:rsid w:val="00CA2464"/>
    <w:rsid w:val="00CA2D11"/>
    <w:rsid w:val="00CA338C"/>
    <w:rsid w:val="00CA3425"/>
    <w:rsid w:val="00CA5409"/>
    <w:rsid w:val="00CB0E25"/>
    <w:rsid w:val="00CB23BE"/>
    <w:rsid w:val="00CC0C3B"/>
    <w:rsid w:val="00CC4785"/>
    <w:rsid w:val="00CC56F7"/>
    <w:rsid w:val="00CD06B8"/>
    <w:rsid w:val="00CD18B3"/>
    <w:rsid w:val="00CD2566"/>
    <w:rsid w:val="00CD383F"/>
    <w:rsid w:val="00CD3EA6"/>
    <w:rsid w:val="00CD4B19"/>
    <w:rsid w:val="00CD5537"/>
    <w:rsid w:val="00CD6BD2"/>
    <w:rsid w:val="00CE15CF"/>
    <w:rsid w:val="00CE17D0"/>
    <w:rsid w:val="00CE4524"/>
    <w:rsid w:val="00CF4EA0"/>
    <w:rsid w:val="00D0115D"/>
    <w:rsid w:val="00D04A9C"/>
    <w:rsid w:val="00D05413"/>
    <w:rsid w:val="00D14C68"/>
    <w:rsid w:val="00D16102"/>
    <w:rsid w:val="00D16CCF"/>
    <w:rsid w:val="00D17522"/>
    <w:rsid w:val="00D2425E"/>
    <w:rsid w:val="00D25B2B"/>
    <w:rsid w:val="00D30B3D"/>
    <w:rsid w:val="00D31AB1"/>
    <w:rsid w:val="00D3236C"/>
    <w:rsid w:val="00D32379"/>
    <w:rsid w:val="00D324A2"/>
    <w:rsid w:val="00D33557"/>
    <w:rsid w:val="00D423B5"/>
    <w:rsid w:val="00D51307"/>
    <w:rsid w:val="00D53202"/>
    <w:rsid w:val="00D61226"/>
    <w:rsid w:val="00D6389D"/>
    <w:rsid w:val="00D74836"/>
    <w:rsid w:val="00D74F78"/>
    <w:rsid w:val="00D77672"/>
    <w:rsid w:val="00D827C1"/>
    <w:rsid w:val="00D83F1C"/>
    <w:rsid w:val="00D847F6"/>
    <w:rsid w:val="00D848BF"/>
    <w:rsid w:val="00D85197"/>
    <w:rsid w:val="00D866AD"/>
    <w:rsid w:val="00D867C4"/>
    <w:rsid w:val="00D94DCF"/>
    <w:rsid w:val="00D954D2"/>
    <w:rsid w:val="00D956C5"/>
    <w:rsid w:val="00D971A6"/>
    <w:rsid w:val="00D97563"/>
    <w:rsid w:val="00DA10F2"/>
    <w:rsid w:val="00DA33E6"/>
    <w:rsid w:val="00DA6303"/>
    <w:rsid w:val="00DB0AA2"/>
    <w:rsid w:val="00DB200E"/>
    <w:rsid w:val="00DB4A9A"/>
    <w:rsid w:val="00DB7A51"/>
    <w:rsid w:val="00DC1E2A"/>
    <w:rsid w:val="00DD11FD"/>
    <w:rsid w:val="00DD1B3E"/>
    <w:rsid w:val="00DD40F2"/>
    <w:rsid w:val="00DE0CED"/>
    <w:rsid w:val="00DE3C3B"/>
    <w:rsid w:val="00DE5B8D"/>
    <w:rsid w:val="00DF18BC"/>
    <w:rsid w:val="00DF73FE"/>
    <w:rsid w:val="00E03C66"/>
    <w:rsid w:val="00E14D63"/>
    <w:rsid w:val="00E14EC0"/>
    <w:rsid w:val="00E20D71"/>
    <w:rsid w:val="00E22C1C"/>
    <w:rsid w:val="00E265C0"/>
    <w:rsid w:val="00E34E56"/>
    <w:rsid w:val="00E433E5"/>
    <w:rsid w:val="00E4777B"/>
    <w:rsid w:val="00E5047C"/>
    <w:rsid w:val="00E50689"/>
    <w:rsid w:val="00E508C9"/>
    <w:rsid w:val="00E52CBE"/>
    <w:rsid w:val="00E53681"/>
    <w:rsid w:val="00E549AE"/>
    <w:rsid w:val="00E55D49"/>
    <w:rsid w:val="00E566E7"/>
    <w:rsid w:val="00E57A5F"/>
    <w:rsid w:val="00E725D9"/>
    <w:rsid w:val="00E7605A"/>
    <w:rsid w:val="00E83DC4"/>
    <w:rsid w:val="00E86B95"/>
    <w:rsid w:val="00E87073"/>
    <w:rsid w:val="00E876D4"/>
    <w:rsid w:val="00E92CA2"/>
    <w:rsid w:val="00E95182"/>
    <w:rsid w:val="00EA5A24"/>
    <w:rsid w:val="00EB4CB3"/>
    <w:rsid w:val="00EC0ECD"/>
    <w:rsid w:val="00EC18F5"/>
    <w:rsid w:val="00EC6E1A"/>
    <w:rsid w:val="00EC7781"/>
    <w:rsid w:val="00ED0460"/>
    <w:rsid w:val="00ED0D0F"/>
    <w:rsid w:val="00ED3B78"/>
    <w:rsid w:val="00ED4B9F"/>
    <w:rsid w:val="00ED7794"/>
    <w:rsid w:val="00EE020F"/>
    <w:rsid w:val="00EE47D6"/>
    <w:rsid w:val="00EE5749"/>
    <w:rsid w:val="00EF03B5"/>
    <w:rsid w:val="00EF2F46"/>
    <w:rsid w:val="00EF67E8"/>
    <w:rsid w:val="00EF70AF"/>
    <w:rsid w:val="00F001FE"/>
    <w:rsid w:val="00F037F3"/>
    <w:rsid w:val="00F12867"/>
    <w:rsid w:val="00F1352B"/>
    <w:rsid w:val="00F13B17"/>
    <w:rsid w:val="00F14F12"/>
    <w:rsid w:val="00F15422"/>
    <w:rsid w:val="00F15B93"/>
    <w:rsid w:val="00F24FA8"/>
    <w:rsid w:val="00F30C58"/>
    <w:rsid w:val="00F4168E"/>
    <w:rsid w:val="00F417AE"/>
    <w:rsid w:val="00F41F8B"/>
    <w:rsid w:val="00F4393A"/>
    <w:rsid w:val="00F46808"/>
    <w:rsid w:val="00F5441E"/>
    <w:rsid w:val="00F569CF"/>
    <w:rsid w:val="00F576BF"/>
    <w:rsid w:val="00F65D98"/>
    <w:rsid w:val="00F70033"/>
    <w:rsid w:val="00F71829"/>
    <w:rsid w:val="00F73551"/>
    <w:rsid w:val="00F74C01"/>
    <w:rsid w:val="00F83D6A"/>
    <w:rsid w:val="00F84D8B"/>
    <w:rsid w:val="00F932F2"/>
    <w:rsid w:val="00FA51B6"/>
    <w:rsid w:val="00FB0B7A"/>
    <w:rsid w:val="00FB117E"/>
    <w:rsid w:val="00FB1A96"/>
    <w:rsid w:val="00FB2E1C"/>
    <w:rsid w:val="00FB45C5"/>
    <w:rsid w:val="00FB4997"/>
    <w:rsid w:val="00FB7D53"/>
    <w:rsid w:val="00FC1E1C"/>
    <w:rsid w:val="00FC2181"/>
    <w:rsid w:val="00FC3475"/>
    <w:rsid w:val="00FD340C"/>
    <w:rsid w:val="00FD3461"/>
    <w:rsid w:val="00FD41D3"/>
    <w:rsid w:val="00FD447A"/>
    <w:rsid w:val="00FD4C80"/>
    <w:rsid w:val="00FE65BA"/>
    <w:rsid w:val="00FF2E3A"/>
    <w:rsid w:val="00FF56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2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C7781"/>
    <w:pPr>
      <w:ind w:left="720"/>
      <w:contextualSpacing/>
    </w:pPr>
  </w:style>
  <w:style w:type="paragraph" w:styleId="a5">
    <w:name w:val="Balloon Text"/>
    <w:basedOn w:val="a"/>
    <w:link w:val="a6"/>
    <w:uiPriority w:val="99"/>
    <w:semiHidden/>
    <w:unhideWhenUsed/>
    <w:rsid w:val="00692F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2F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7781"/>
    <w:pPr>
      <w:ind w:left="720"/>
      <w:contextualSpacing/>
    </w:pPr>
  </w:style>
  <w:style w:type="paragraph" w:styleId="a5">
    <w:name w:val="Balloon Text"/>
    <w:basedOn w:val="a"/>
    <w:link w:val="a6"/>
    <w:uiPriority w:val="99"/>
    <w:semiHidden/>
    <w:unhideWhenUsed/>
    <w:rsid w:val="00692F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2F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130F8-E9DF-430A-BD3F-8F0DEA1DA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959</Words>
  <Characters>5468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12</cp:revision>
  <cp:lastPrinted>2021-06-28T08:25:00Z</cp:lastPrinted>
  <dcterms:created xsi:type="dcterms:W3CDTF">2021-06-23T07:53:00Z</dcterms:created>
  <dcterms:modified xsi:type="dcterms:W3CDTF">2021-07-16T09:07:00Z</dcterms:modified>
</cp:coreProperties>
</file>