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D5" w:rsidRDefault="002E41D5" w:rsidP="002E41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КУНОСТЬСКОГО СЕЛЬСКОГО ПОСЕЛЕНИЯ</w:t>
      </w:r>
    </w:p>
    <w:p w:rsidR="002E41D5" w:rsidRDefault="002E41D5" w:rsidP="002E41D5">
      <w:pPr>
        <w:jc w:val="both"/>
        <w:rPr>
          <w:sz w:val="28"/>
          <w:szCs w:val="28"/>
        </w:rPr>
      </w:pPr>
    </w:p>
    <w:p w:rsidR="002E41D5" w:rsidRDefault="002E41D5" w:rsidP="002E41D5">
      <w:pPr>
        <w:jc w:val="center"/>
        <w:rPr>
          <w:sz w:val="28"/>
          <w:szCs w:val="28"/>
        </w:rPr>
      </w:pPr>
    </w:p>
    <w:p w:rsidR="002E41D5" w:rsidRDefault="002E41D5" w:rsidP="002E41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41D5" w:rsidRDefault="002E41D5" w:rsidP="002E41D5">
      <w:pPr>
        <w:jc w:val="both"/>
        <w:rPr>
          <w:sz w:val="28"/>
          <w:szCs w:val="28"/>
        </w:rPr>
      </w:pPr>
    </w:p>
    <w:p w:rsidR="002E41D5" w:rsidRDefault="002E41D5" w:rsidP="002E41D5">
      <w:pPr>
        <w:jc w:val="both"/>
        <w:rPr>
          <w:sz w:val="28"/>
          <w:szCs w:val="28"/>
        </w:rPr>
      </w:pPr>
    </w:p>
    <w:p w:rsidR="002E41D5" w:rsidRDefault="00BE37BE" w:rsidP="002E41D5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05.11.2019  № 73</w:t>
      </w:r>
    </w:p>
    <w:p w:rsidR="002E41D5" w:rsidRDefault="002E41D5" w:rsidP="002E41D5">
      <w:pPr>
        <w:jc w:val="both"/>
        <w:rPr>
          <w:sz w:val="28"/>
          <w:szCs w:val="28"/>
        </w:rPr>
      </w:pPr>
    </w:p>
    <w:p w:rsidR="002E41D5" w:rsidRDefault="002E41D5" w:rsidP="002E41D5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поселения от </w:t>
      </w:r>
      <w:r w:rsidRPr="0086094A">
        <w:rPr>
          <w:sz w:val="28"/>
          <w:szCs w:val="28"/>
        </w:rPr>
        <w:t>28</w:t>
      </w:r>
      <w:r>
        <w:rPr>
          <w:sz w:val="28"/>
          <w:szCs w:val="28"/>
        </w:rPr>
        <w:t>.06.2019 № 43</w:t>
      </w:r>
    </w:p>
    <w:p w:rsidR="002E41D5" w:rsidRDefault="002E41D5" w:rsidP="002E41D5">
      <w:pPr>
        <w:ind w:right="5395"/>
        <w:jc w:val="both"/>
        <w:rPr>
          <w:sz w:val="28"/>
          <w:szCs w:val="28"/>
        </w:rPr>
      </w:pPr>
    </w:p>
    <w:p w:rsidR="002E41D5" w:rsidRDefault="002E41D5" w:rsidP="002E41D5">
      <w:pPr>
        <w:ind w:right="5395"/>
        <w:jc w:val="both"/>
      </w:pPr>
    </w:p>
    <w:p w:rsidR="002E41D5" w:rsidRPr="00127D77" w:rsidRDefault="002E41D5" w:rsidP="002E41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7D77">
        <w:rPr>
          <w:sz w:val="28"/>
          <w:szCs w:val="28"/>
        </w:rPr>
        <w:t>В  целях обеспечения охраны окружающей среды и здоров</w:t>
      </w:r>
      <w:r>
        <w:rPr>
          <w:sz w:val="28"/>
          <w:szCs w:val="28"/>
        </w:rPr>
        <w:t>ья человека на территории Куностьского</w:t>
      </w:r>
      <w:r w:rsidRPr="00127D77">
        <w:rPr>
          <w:sz w:val="28"/>
          <w:szCs w:val="28"/>
        </w:rPr>
        <w:t xml:space="preserve"> сельского поселения, в соответствии с Федеральным законом от 06.10.2003 № 131-ФЗ 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127D77">
        <w:rPr>
          <w:sz w:val="28"/>
          <w:szCs w:val="28"/>
        </w:rPr>
        <w:t>САнПиН</w:t>
      </w:r>
      <w:proofErr w:type="spellEnd"/>
      <w:r w:rsidRPr="00127D77">
        <w:rPr>
          <w:sz w:val="28"/>
          <w:szCs w:val="28"/>
        </w:rPr>
        <w:t xml:space="preserve"> 42-128-4690-88 «Санитарные правила содержания территорий населенных мест»</w:t>
      </w:r>
    </w:p>
    <w:p w:rsidR="002E41D5" w:rsidRDefault="002E41D5" w:rsidP="002E41D5">
      <w:pPr>
        <w:tabs>
          <w:tab w:val="left" w:pos="851"/>
          <w:tab w:val="left" w:pos="993"/>
        </w:tabs>
        <w:ind w:right="-5"/>
        <w:jc w:val="both"/>
        <w:rPr>
          <w:sz w:val="28"/>
          <w:szCs w:val="28"/>
        </w:rPr>
      </w:pPr>
    </w:p>
    <w:p w:rsidR="002E41D5" w:rsidRDefault="002E41D5" w:rsidP="002E41D5">
      <w:pPr>
        <w:tabs>
          <w:tab w:val="left" w:pos="851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</w:t>
      </w:r>
    </w:p>
    <w:p w:rsidR="002E41D5" w:rsidRDefault="002E41D5" w:rsidP="002E41D5">
      <w:pPr>
        <w:ind w:right="-5" w:firstLine="900"/>
        <w:jc w:val="both"/>
        <w:rPr>
          <w:sz w:val="28"/>
          <w:szCs w:val="28"/>
        </w:rPr>
      </w:pPr>
    </w:p>
    <w:p w:rsidR="002E41D5" w:rsidRPr="0086094A" w:rsidRDefault="002E41D5" w:rsidP="002E41D5">
      <w:pPr>
        <w:tabs>
          <w:tab w:val="left" w:pos="993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поселения от 28.06.2019  №43 «Об утверждении реестра и схемы размещения мест (площадок) накопления твердых коммунальных отходов на территории  Куностьского сельского поселения» следующие изменения:</w:t>
      </w:r>
    </w:p>
    <w:p w:rsidR="002E41D5" w:rsidRDefault="002E41D5" w:rsidP="002E41D5">
      <w:pPr>
        <w:tabs>
          <w:tab w:val="left" w:pos="993"/>
        </w:tabs>
        <w:ind w:right="-5" w:firstLine="851"/>
        <w:jc w:val="both"/>
        <w:rPr>
          <w:sz w:val="28"/>
          <w:szCs w:val="28"/>
        </w:rPr>
      </w:pPr>
      <w:r w:rsidRPr="0086094A">
        <w:rPr>
          <w:sz w:val="28"/>
          <w:szCs w:val="28"/>
        </w:rPr>
        <w:t>1.</w:t>
      </w:r>
      <w:r>
        <w:rPr>
          <w:sz w:val="28"/>
          <w:szCs w:val="28"/>
        </w:rPr>
        <w:t>1.Приложение № 1 «Реестр мест (площадок) накопления ТКО на территории Куностьского сельского поселения» изложить в новой редакции согласно приложению 1 к настоящему постановлению.</w:t>
      </w:r>
    </w:p>
    <w:p w:rsidR="002E41D5" w:rsidRDefault="002E41D5" w:rsidP="002E41D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1.2. </w:t>
      </w:r>
      <w:r>
        <w:rPr>
          <w:sz w:val="28"/>
          <w:szCs w:val="28"/>
        </w:rPr>
        <w:t xml:space="preserve">Приложение № 2 «Схема мест размещения контейнерных площадок для сбора   ТКО на территории Куностьского сельского поселения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уность</w:t>
      </w:r>
      <w:proofErr w:type="spellEnd"/>
      <w:r>
        <w:rPr>
          <w:sz w:val="28"/>
          <w:szCs w:val="28"/>
        </w:rPr>
        <w:t xml:space="preserve">» изложить в новой редакции согласно приложению 2 к настоящему постановлению. </w:t>
      </w:r>
    </w:p>
    <w:p w:rsidR="002E41D5" w:rsidRDefault="002E41D5" w:rsidP="002E41D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Приложение № 3 «Схема мест размещения контейнерных площадок для сбора   ТКО на территории Куностьского сельского поселения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Мондома</w:t>
      </w:r>
      <w:proofErr w:type="spellEnd"/>
      <w:r>
        <w:rPr>
          <w:sz w:val="28"/>
          <w:szCs w:val="28"/>
        </w:rPr>
        <w:t>» изложить в новой редакции согласно приложению 3 к настоящему постановлению.</w:t>
      </w:r>
    </w:p>
    <w:p w:rsidR="002E41D5" w:rsidRPr="00517D1B" w:rsidRDefault="002E41D5" w:rsidP="002E41D5">
      <w:pPr>
        <w:tabs>
          <w:tab w:val="left" w:pos="851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2</w:t>
      </w:r>
      <w:r w:rsidRPr="00517D1B">
        <w:rPr>
          <w:sz w:val="28"/>
          <w:szCs w:val="28"/>
        </w:rPr>
        <w:t xml:space="preserve">. </w:t>
      </w:r>
      <w:r w:rsidRPr="00517D1B">
        <w:rPr>
          <w:sz w:val="28"/>
          <w:szCs w:val="28"/>
          <w:lang w:eastAsia="ru-RU"/>
        </w:rPr>
        <w:t xml:space="preserve">Настоящее </w:t>
      </w:r>
      <w:r>
        <w:rPr>
          <w:sz w:val="28"/>
          <w:szCs w:val="28"/>
          <w:lang w:eastAsia="ru-RU"/>
        </w:rPr>
        <w:t>постановление</w:t>
      </w:r>
      <w:bookmarkStart w:id="0" w:name="_GoBack"/>
      <w:bookmarkEnd w:id="0"/>
      <w:r w:rsidRPr="00517D1B">
        <w:rPr>
          <w:sz w:val="28"/>
          <w:szCs w:val="28"/>
          <w:lang w:eastAsia="ru-RU"/>
        </w:rPr>
        <w:t xml:space="preserve"> вступает в силу после его опубликования  в районной газете «Белозерье»  и подлежит  размеще</w:t>
      </w:r>
      <w:r>
        <w:rPr>
          <w:sz w:val="28"/>
          <w:szCs w:val="28"/>
          <w:lang w:eastAsia="ru-RU"/>
        </w:rPr>
        <w:t xml:space="preserve">нию на официальном сайте Куностьского </w:t>
      </w:r>
      <w:r w:rsidRPr="00517D1B">
        <w:rPr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2E41D5" w:rsidRDefault="002E41D5" w:rsidP="002E41D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41D5" w:rsidRDefault="002E41D5" w:rsidP="002E41D5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Куностьского</w:t>
      </w:r>
    </w:p>
    <w:p w:rsidR="002E41D5" w:rsidRDefault="002E41D5" w:rsidP="002E41D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С.В. </w:t>
      </w:r>
      <w:proofErr w:type="spellStart"/>
      <w:r>
        <w:rPr>
          <w:sz w:val="28"/>
          <w:szCs w:val="28"/>
        </w:rPr>
        <w:t>Чудинова</w:t>
      </w:r>
      <w:proofErr w:type="spellEnd"/>
    </w:p>
    <w:p w:rsidR="002E41D5" w:rsidRDefault="002E41D5" w:rsidP="002E41D5"/>
    <w:p w:rsidR="007C4189" w:rsidRDefault="0033072C" w:rsidP="00895544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E41D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2B6A09">
        <w:rPr>
          <w:sz w:val="28"/>
          <w:szCs w:val="28"/>
        </w:rPr>
        <w:t>Приложение № 1</w:t>
      </w:r>
    </w:p>
    <w:p w:rsidR="002B6A09" w:rsidRDefault="002B6A09" w:rsidP="002B6A09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</w:t>
      </w:r>
      <w:r w:rsidR="007C418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</w:p>
    <w:p w:rsidR="007C4189" w:rsidRDefault="0033072C" w:rsidP="002B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C4189">
        <w:rPr>
          <w:sz w:val="28"/>
          <w:szCs w:val="28"/>
        </w:rPr>
        <w:t xml:space="preserve">администрации поселения </w:t>
      </w:r>
    </w:p>
    <w:p w:rsidR="007C4189" w:rsidRDefault="0033072C" w:rsidP="003307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D6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77CED">
        <w:rPr>
          <w:sz w:val="28"/>
          <w:szCs w:val="28"/>
        </w:rPr>
        <w:t>от</w:t>
      </w:r>
      <w:r w:rsidR="00BE37BE">
        <w:rPr>
          <w:sz w:val="28"/>
          <w:szCs w:val="28"/>
        </w:rPr>
        <w:t xml:space="preserve"> 05.11.2019  </w:t>
      </w:r>
      <w:r w:rsidR="00077CED">
        <w:rPr>
          <w:sz w:val="28"/>
          <w:szCs w:val="28"/>
        </w:rPr>
        <w:t>№</w:t>
      </w:r>
      <w:r w:rsidR="00BE37BE">
        <w:rPr>
          <w:sz w:val="28"/>
          <w:szCs w:val="28"/>
        </w:rPr>
        <w:t xml:space="preserve"> 73</w:t>
      </w:r>
      <w:r w:rsidR="00077CED">
        <w:rPr>
          <w:sz w:val="28"/>
          <w:szCs w:val="28"/>
        </w:rPr>
        <w:t xml:space="preserve"> </w:t>
      </w:r>
    </w:p>
    <w:p w:rsidR="007C4189" w:rsidRDefault="007C4189" w:rsidP="007C4189">
      <w:pPr>
        <w:pStyle w:val="Default"/>
        <w:jc w:val="right"/>
        <w:rPr>
          <w:sz w:val="28"/>
          <w:szCs w:val="28"/>
        </w:rPr>
      </w:pPr>
    </w:p>
    <w:p w:rsidR="007C4189" w:rsidRDefault="007C4189" w:rsidP="007C4189">
      <w:pPr>
        <w:pStyle w:val="Default"/>
        <w:jc w:val="right"/>
        <w:rPr>
          <w:sz w:val="28"/>
          <w:szCs w:val="28"/>
        </w:rPr>
      </w:pPr>
    </w:p>
    <w:p w:rsidR="007C4189" w:rsidRDefault="007C4189" w:rsidP="007C4189">
      <w:pPr>
        <w:pStyle w:val="Default"/>
        <w:jc w:val="both"/>
        <w:rPr>
          <w:sz w:val="20"/>
          <w:szCs w:val="20"/>
        </w:rPr>
      </w:pPr>
    </w:p>
    <w:p w:rsidR="007C4189" w:rsidRDefault="002B6A09" w:rsidP="007C41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7C4189" w:rsidRDefault="00455924" w:rsidP="007C41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B6A09">
        <w:rPr>
          <w:b/>
          <w:bCs/>
          <w:sz w:val="28"/>
          <w:szCs w:val="28"/>
        </w:rPr>
        <w:t xml:space="preserve">ест </w:t>
      </w:r>
      <w:r w:rsidR="000A4754">
        <w:rPr>
          <w:b/>
          <w:bCs/>
          <w:sz w:val="28"/>
          <w:szCs w:val="28"/>
        </w:rPr>
        <w:t>(площадок) накопления</w:t>
      </w:r>
      <w:r w:rsidR="002B6A09">
        <w:rPr>
          <w:b/>
          <w:bCs/>
          <w:sz w:val="28"/>
          <w:szCs w:val="28"/>
        </w:rPr>
        <w:t xml:space="preserve"> ТКО </w:t>
      </w:r>
      <w:r w:rsidR="007C4189">
        <w:rPr>
          <w:b/>
          <w:bCs/>
          <w:sz w:val="28"/>
          <w:szCs w:val="28"/>
        </w:rPr>
        <w:t xml:space="preserve"> на территории </w:t>
      </w:r>
      <w:r w:rsidR="0033072C">
        <w:rPr>
          <w:b/>
          <w:bCs/>
          <w:sz w:val="28"/>
          <w:szCs w:val="28"/>
        </w:rPr>
        <w:t>Куностьского</w:t>
      </w:r>
      <w:r w:rsidR="007C4189" w:rsidRPr="0033072C">
        <w:rPr>
          <w:b/>
          <w:bCs/>
          <w:sz w:val="28"/>
          <w:szCs w:val="28"/>
        </w:rPr>
        <w:t xml:space="preserve"> </w:t>
      </w:r>
      <w:r w:rsidR="007C4189">
        <w:rPr>
          <w:b/>
          <w:bCs/>
          <w:sz w:val="28"/>
          <w:szCs w:val="28"/>
        </w:rPr>
        <w:t>сельского поселения</w:t>
      </w:r>
    </w:p>
    <w:p w:rsidR="00E14F88" w:rsidRDefault="00E14F88" w:rsidP="007C4189">
      <w:pPr>
        <w:pStyle w:val="Default"/>
        <w:jc w:val="center"/>
        <w:rPr>
          <w:b/>
          <w:bCs/>
          <w:sz w:val="28"/>
          <w:szCs w:val="28"/>
        </w:rPr>
      </w:pPr>
    </w:p>
    <w:p w:rsidR="007C4189" w:rsidRDefault="007C4189" w:rsidP="007C4189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1135"/>
        <w:gridCol w:w="1275"/>
        <w:gridCol w:w="1276"/>
        <w:gridCol w:w="1134"/>
        <w:gridCol w:w="1134"/>
        <w:gridCol w:w="993"/>
        <w:gridCol w:w="850"/>
        <w:gridCol w:w="992"/>
        <w:gridCol w:w="992"/>
      </w:tblGrid>
      <w:tr w:rsidR="00895544" w:rsidTr="00895544">
        <w:trPr>
          <w:trHeight w:val="240"/>
        </w:trPr>
        <w:tc>
          <w:tcPr>
            <w:tcW w:w="567" w:type="dxa"/>
            <w:vMerge w:val="restart"/>
          </w:tcPr>
          <w:p w:rsidR="00895544" w:rsidRDefault="00895544" w:rsidP="00E31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  <w:proofErr w:type="gramStart"/>
            <w:r w:rsidRPr="00D92F63">
              <w:rPr>
                <w:sz w:val="20"/>
                <w:szCs w:val="20"/>
              </w:rPr>
              <w:t>п</w:t>
            </w:r>
            <w:proofErr w:type="gramEnd"/>
            <w:r w:rsidRPr="00D92F63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gridSpan w:val="3"/>
            <w:vMerge w:val="restart"/>
          </w:tcPr>
          <w:p w:rsidR="00895544" w:rsidRPr="00D92F63" w:rsidRDefault="00895544" w:rsidP="00E31A6D">
            <w:pPr>
              <w:jc w:val="center"/>
              <w:rPr>
                <w:sz w:val="20"/>
                <w:szCs w:val="20"/>
              </w:rPr>
            </w:pPr>
            <w:r w:rsidRPr="00D92F6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4111" w:type="dxa"/>
            <w:gridSpan w:val="4"/>
          </w:tcPr>
          <w:p w:rsidR="00895544" w:rsidRPr="00D92F63" w:rsidRDefault="00895544" w:rsidP="00E31A6D">
            <w:pPr>
              <w:jc w:val="center"/>
              <w:rPr>
                <w:sz w:val="20"/>
                <w:szCs w:val="20"/>
              </w:rPr>
            </w:pPr>
            <w:r w:rsidRPr="00D92F63"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  <w:r w:rsidRPr="00D92F63">
              <w:rPr>
                <w:sz w:val="20"/>
                <w:szCs w:val="20"/>
              </w:rPr>
              <w:t>Сведения о собственниках</w:t>
            </w:r>
          </w:p>
        </w:tc>
        <w:tc>
          <w:tcPr>
            <w:tcW w:w="992" w:type="dxa"/>
            <w:vMerge w:val="restart"/>
          </w:tcPr>
          <w:p w:rsidR="00895544" w:rsidRPr="00D92F63" w:rsidRDefault="00895544" w:rsidP="00C26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895544" w:rsidTr="00895544">
        <w:trPr>
          <w:trHeight w:val="276"/>
        </w:trPr>
        <w:tc>
          <w:tcPr>
            <w:tcW w:w="567" w:type="dxa"/>
            <w:vMerge/>
          </w:tcPr>
          <w:p w:rsidR="00895544" w:rsidRDefault="00895544" w:rsidP="00E31A6D">
            <w:pPr>
              <w:jc w:val="both"/>
            </w:pPr>
          </w:p>
        </w:tc>
        <w:tc>
          <w:tcPr>
            <w:tcW w:w="3686" w:type="dxa"/>
            <w:gridSpan w:val="3"/>
            <w:vMerge/>
          </w:tcPr>
          <w:p w:rsidR="00895544" w:rsidRDefault="00895544" w:rsidP="00E31A6D">
            <w:pPr>
              <w:jc w:val="both"/>
            </w:pPr>
          </w:p>
        </w:tc>
        <w:tc>
          <w:tcPr>
            <w:tcW w:w="1134" w:type="dxa"/>
            <w:vMerge w:val="restart"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2F63">
              <w:rPr>
                <w:sz w:val="20"/>
                <w:szCs w:val="20"/>
              </w:rPr>
              <w:t>ачество покрытия контейнерной площадки</w:t>
            </w:r>
          </w:p>
        </w:tc>
        <w:tc>
          <w:tcPr>
            <w:tcW w:w="1134" w:type="dxa"/>
            <w:vMerge w:val="restart"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  <w:r w:rsidRPr="00D92F63">
              <w:rPr>
                <w:sz w:val="20"/>
                <w:szCs w:val="20"/>
              </w:rPr>
              <w:t>Площадь площадок для контейнеров</w:t>
            </w:r>
            <w:r>
              <w:rPr>
                <w:sz w:val="20"/>
                <w:szCs w:val="20"/>
              </w:rPr>
              <w:t xml:space="preserve"> и бункеров</w:t>
            </w:r>
          </w:p>
        </w:tc>
        <w:tc>
          <w:tcPr>
            <w:tcW w:w="993" w:type="dxa"/>
            <w:vMerge w:val="restart"/>
          </w:tcPr>
          <w:p w:rsidR="00895544" w:rsidRPr="00895544" w:rsidRDefault="00895544" w:rsidP="00C266D5">
            <w:pPr>
              <w:jc w:val="both"/>
              <w:rPr>
                <w:sz w:val="20"/>
                <w:szCs w:val="20"/>
              </w:rPr>
            </w:pPr>
            <w:r w:rsidRPr="00895544">
              <w:rPr>
                <w:sz w:val="20"/>
                <w:szCs w:val="20"/>
              </w:rPr>
              <w:t>Количество контейнеров и бункеров</w:t>
            </w:r>
          </w:p>
        </w:tc>
        <w:tc>
          <w:tcPr>
            <w:tcW w:w="850" w:type="dxa"/>
            <w:vMerge w:val="restart"/>
          </w:tcPr>
          <w:p w:rsidR="00895544" w:rsidRPr="00D92F63" w:rsidRDefault="00895544" w:rsidP="00895544">
            <w:pPr>
              <w:jc w:val="both"/>
              <w:rPr>
                <w:sz w:val="20"/>
                <w:szCs w:val="20"/>
              </w:rPr>
            </w:pPr>
            <w:r w:rsidRPr="00D92F63">
              <w:rPr>
                <w:sz w:val="20"/>
                <w:szCs w:val="20"/>
              </w:rPr>
              <w:t>Объем контейнер</w:t>
            </w:r>
            <w:r>
              <w:rPr>
                <w:sz w:val="20"/>
                <w:szCs w:val="20"/>
              </w:rPr>
              <w:t>ов и бункеров</w:t>
            </w:r>
          </w:p>
        </w:tc>
        <w:tc>
          <w:tcPr>
            <w:tcW w:w="992" w:type="dxa"/>
            <w:vMerge/>
          </w:tcPr>
          <w:p w:rsidR="00895544" w:rsidRDefault="00895544" w:rsidP="00E31A6D">
            <w:pPr>
              <w:jc w:val="both"/>
            </w:pPr>
          </w:p>
        </w:tc>
        <w:tc>
          <w:tcPr>
            <w:tcW w:w="992" w:type="dxa"/>
            <w:vMerge/>
          </w:tcPr>
          <w:p w:rsidR="00895544" w:rsidRDefault="00895544" w:rsidP="00E31A6D">
            <w:pPr>
              <w:jc w:val="both"/>
            </w:pPr>
          </w:p>
        </w:tc>
      </w:tr>
      <w:tr w:rsidR="00895544" w:rsidTr="00895544">
        <w:trPr>
          <w:trHeight w:val="585"/>
        </w:trPr>
        <w:tc>
          <w:tcPr>
            <w:tcW w:w="567" w:type="dxa"/>
            <w:vMerge/>
          </w:tcPr>
          <w:p w:rsidR="00895544" w:rsidRDefault="00895544" w:rsidP="00E31A6D">
            <w:pPr>
              <w:jc w:val="both"/>
            </w:pPr>
          </w:p>
        </w:tc>
        <w:tc>
          <w:tcPr>
            <w:tcW w:w="1135" w:type="dxa"/>
          </w:tcPr>
          <w:p w:rsidR="00895544" w:rsidRPr="00E31A6D" w:rsidRDefault="00895544" w:rsidP="00E3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  <w:r w:rsidRPr="00D92F63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</w:tcPr>
          <w:p w:rsidR="00895544" w:rsidRPr="00D92F63" w:rsidRDefault="00895544" w:rsidP="00EE17B8">
            <w:pPr>
              <w:rPr>
                <w:sz w:val="20"/>
                <w:szCs w:val="20"/>
              </w:rPr>
            </w:pPr>
            <w:r w:rsidRPr="00D92F63">
              <w:rPr>
                <w:sz w:val="20"/>
                <w:szCs w:val="20"/>
              </w:rPr>
              <w:t>Реестровый номер контейнерной площадки</w:t>
            </w:r>
          </w:p>
        </w:tc>
        <w:tc>
          <w:tcPr>
            <w:tcW w:w="1134" w:type="dxa"/>
            <w:vMerge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544" w:rsidRPr="00D92F63" w:rsidRDefault="00895544" w:rsidP="00E31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5544" w:rsidRDefault="00895544" w:rsidP="00E31A6D">
            <w:pPr>
              <w:jc w:val="both"/>
            </w:pPr>
          </w:p>
        </w:tc>
        <w:tc>
          <w:tcPr>
            <w:tcW w:w="992" w:type="dxa"/>
            <w:vMerge/>
          </w:tcPr>
          <w:p w:rsidR="00895544" w:rsidRDefault="00895544" w:rsidP="00E31A6D">
            <w:pPr>
              <w:jc w:val="both"/>
            </w:pPr>
          </w:p>
        </w:tc>
      </w:tr>
      <w:tr w:rsidR="0033072C" w:rsidTr="00895544">
        <w:tc>
          <w:tcPr>
            <w:tcW w:w="567" w:type="dxa"/>
          </w:tcPr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  <w:r w:rsidRPr="00CB2511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CB2511">
              <w:rPr>
                <w:sz w:val="20"/>
                <w:szCs w:val="20"/>
              </w:rPr>
              <w:t>.К</w:t>
            </w:r>
            <w:proofErr w:type="gramEnd"/>
            <w:r w:rsidRPr="00CB2511">
              <w:rPr>
                <w:sz w:val="20"/>
                <w:szCs w:val="20"/>
              </w:rPr>
              <w:t>уность</w:t>
            </w:r>
            <w:proofErr w:type="spellEnd"/>
            <w:r w:rsidRPr="00CB2511">
              <w:rPr>
                <w:sz w:val="20"/>
                <w:szCs w:val="20"/>
              </w:rPr>
              <w:t xml:space="preserve"> ул.Мира</w:t>
            </w:r>
            <w:r>
              <w:rPr>
                <w:sz w:val="20"/>
                <w:szCs w:val="20"/>
              </w:rPr>
              <w:t xml:space="preserve"> напротив д.28</w:t>
            </w:r>
          </w:p>
        </w:tc>
        <w:tc>
          <w:tcPr>
            <w:tcW w:w="1275" w:type="dxa"/>
          </w:tcPr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60,022103</w:t>
            </w:r>
          </w:p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37,636745</w:t>
            </w:r>
          </w:p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1134" w:type="dxa"/>
          </w:tcPr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плита</w:t>
            </w:r>
          </w:p>
        </w:tc>
        <w:tc>
          <w:tcPr>
            <w:tcW w:w="1134" w:type="dxa"/>
          </w:tcPr>
          <w:p w:rsidR="0033072C" w:rsidRPr="00CB2511" w:rsidRDefault="00E77742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072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993" w:type="dxa"/>
          </w:tcPr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</w:p>
        </w:tc>
        <w:tc>
          <w:tcPr>
            <w:tcW w:w="850" w:type="dxa"/>
          </w:tcPr>
          <w:p w:rsidR="0033072C" w:rsidRPr="00CB2511" w:rsidRDefault="00077CED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33072C" w:rsidRPr="00CB2511" w:rsidRDefault="0033072C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33072C" w:rsidRPr="00CB2511" w:rsidRDefault="0033072C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33072C" w:rsidTr="00895544">
        <w:tc>
          <w:tcPr>
            <w:tcW w:w="567" w:type="dxa"/>
          </w:tcPr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33072C" w:rsidRPr="00CB2511" w:rsidRDefault="0033072C" w:rsidP="00CD72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уность</w:t>
            </w:r>
            <w:proofErr w:type="spellEnd"/>
            <w:r>
              <w:rPr>
                <w:sz w:val="20"/>
                <w:szCs w:val="20"/>
              </w:rPr>
              <w:t xml:space="preserve"> ул.Центральная, около д.93</w:t>
            </w:r>
          </w:p>
        </w:tc>
        <w:tc>
          <w:tcPr>
            <w:tcW w:w="1275" w:type="dxa"/>
          </w:tcPr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60,011476</w:t>
            </w:r>
          </w:p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37,627539</w:t>
            </w:r>
          </w:p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72C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1134" w:type="dxa"/>
          </w:tcPr>
          <w:p w:rsidR="0033072C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плита</w:t>
            </w:r>
          </w:p>
        </w:tc>
        <w:tc>
          <w:tcPr>
            <w:tcW w:w="1134" w:type="dxa"/>
          </w:tcPr>
          <w:p w:rsidR="0033072C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кв.м.</w:t>
            </w:r>
          </w:p>
        </w:tc>
        <w:tc>
          <w:tcPr>
            <w:tcW w:w="993" w:type="dxa"/>
          </w:tcPr>
          <w:p w:rsidR="0033072C" w:rsidRDefault="00E77742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072C">
              <w:rPr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3072C" w:rsidRDefault="00077CED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33072C" w:rsidRPr="00CB2511" w:rsidRDefault="0033072C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33072C" w:rsidRPr="00CB2511" w:rsidRDefault="0033072C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33072C" w:rsidTr="00895544">
        <w:tc>
          <w:tcPr>
            <w:tcW w:w="567" w:type="dxa"/>
          </w:tcPr>
          <w:p w:rsidR="0033072C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33072C" w:rsidRDefault="0033072C" w:rsidP="00CD72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уность</w:t>
            </w:r>
            <w:proofErr w:type="spellEnd"/>
            <w:r>
              <w:rPr>
                <w:sz w:val="20"/>
                <w:szCs w:val="20"/>
              </w:rPr>
              <w:t xml:space="preserve"> ул.Центральная около д.101</w:t>
            </w:r>
          </w:p>
        </w:tc>
        <w:tc>
          <w:tcPr>
            <w:tcW w:w="1275" w:type="dxa"/>
          </w:tcPr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60,011143</w:t>
            </w:r>
          </w:p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37,627325</w:t>
            </w:r>
          </w:p>
          <w:p w:rsidR="0033072C" w:rsidRDefault="0033072C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72C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</w:tc>
        <w:tc>
          <w:tcPr>
            <w:tcW w:w="1134" w:type="dxa"/>
          </w:tcPr>
          <w:p w:rsidR="0033072C" w:rsidRDefault="0033072C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плита</w:t>
            </w:r>
          </w:p>
        </w:tc>
        <w:tc>
          <w:tcPr>
            <w:tcW w:w="1134" w:type="dxa"/>
          </w:tcPr>
          <w:p w:rsidR="0033072C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072C">
              <w:rPr>
                <w:sz w:val="20"/>
                <w:szCs w:val="20"/>
              </w:rPr>
              <w:t xml:space="preserve"> кв</w:t>
            </w:r>
            <w:proofErr w:type="gramStart"/>
            <w:r w:rsidR="0033072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33072C" w:rsidRDefault="00E77742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072C">
              <w:rPr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3072C" w:rsidRDefault="00077CED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33072C" w:rsidRDefault="0033072C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33072C" w:rsidRDefault="0033072C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E14F88" w:rsidTr="00895544">
        <w:tc>
          <w:tcPr>
            <w:tcW w:w="567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уностьул.Центральная</w:t>
            </w:r>
            <w:proofErr w:type="spellEnd"/>
            <w:r>
              <w:rPr>
                <w:sz w:val="20"/>
                <w:szCs w:val="20"/>
              </w:rPr>
              <w:t>, около д.6</w:t>
            </w:r>
          </w:p>
        </w:tc>
        <w:tc>
          <w:tcPr>
            <w:tcW w:w="1275" w:type="dxa"/>
          </w:tcPr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60,023073</w:t>
            </w:r>
          </w:p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37,643032</w:t>
            </w:r>
          </w:p>
        </w:tc>
        <w:tc>
          <w:tcPr>
            <w:tcW w:w="1276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кв.м.</w:t>
            </w:r>
          </w:p>
        </w:tc>
        <w:tc>
          <w:tcPr>
            <w:tcW w:w="993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50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E14F88" w:rsidRDefault="00E14F88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E14F88" w:rsidRDefault="00E14F88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E14F88" w:rsidTr="00895544">
        <w:tc>
          <w:tcPr>
            <w:tcW w:w="567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С.Куность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зерная, около д.23</w:t>
            </w:r>
          </w:p>
        </w:tc>
        <w:tc>
          <w:tcPr>
            <w:tcW w:w="1275" w:type="dxa"/>
          </w:tcPr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60,022928</w:t>
            </w:r>
          </w:p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37,628438</w:t>
            </w:r>
          </w:p>
        </w:tc>
        <w:tc>
          <w:tcPr>
            <w:tcW w:w="1276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кв.м.</w:t>
            </w:r>
          </w:p>
        </w:tc>
        <w:tc>
          <w:tcPr>
            <w:tcW w:w="993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50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E14F88" w:rsidRDefault="00E14F88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E14F88" w:rsidRDefault="00E14F88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E14F88" w:rsidTr="00895544">
        <w:tc>
          <w:tcPr>
            <w:tcW w:w="567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ижняя </w:t>
            </w:r>
            <w:proofErr w:type="spellStart"/>
            <w:r>
              <w:rPr>
                <w:sz w:val="20"/>
                <w:szCs w:val="20"/>
              </w:rPr>
              <w:t>Мондома</w:t>
            </w:r>
            <w:proofErr w:type="spellEnd"/>
            <w:r>
              <w:rPr>
                <w:sz w:val="20"/>
                <w:szCs w:val="20"/>
              </w:rPr>
              <w:t xml:space="preserve"> ул.Новая около д.12</w:t>
            </w:r>
          </w:p>
        </w:tc>
        <w:tc>
          <w:tcPr>
            <w:tcW w:w="1275" w:type="dxa"/>
          </w:tcPr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60.029879</w:t>
            </w:r>
          </w:p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37,511326</w:t>
            </w:r>
          </w:p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плита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кв.м.</w:t>
            </w:r>
          </w:p>
        </w:tc>
        <w:tc>
          <w:tcPr>
            <w:tcW w:w="993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</w:t>
            </w:r>
          </w:p>
        </w:tc>
        <w:tc>
          <w:tcPr>
            <w:tcW w:w="850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E14F88" w:rsidRDefault="00E14F88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E14F88" w:rsidRDefault="00E14F88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E14F88" w:rsidTr="00895544">
        <w:tc>
          <w:tcPr>
            <w:tcW w:w="567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ижняя </w:t>
            </w:r>
            <w:proofErr w:type="spellStart"/>
            <w:r>
              <w:rPr>
                <w:sz w:val="20"/>
                <w:szCs w:val="20"/>
              </w:rPr>
              <w:t>Мондома</w:t>
            </w:r>
            <w:proofErr w:type="spellEnd"/>
            <w:r>
              <w:rPr>
                <w:sz w:val="20"/>
                <w:szCs w:val="20"/>
              </w:rPr>
              <w:t xml:space="preserve"> ул.Советская у д.20</w:t>
            </w:r>
          </w:p>
        </w:tc>
        <w:tc>
          <w:tcPr>
            <w:tcW w:w="1275" w:type="dxa"/>
          </w:tcPr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60,031122</w:t>
            </w:r>
          </w:p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37,508654</w:t>
            </w:r>
          </w:p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плита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кв.м.</w:t>
            </w:r>
          </w:p>
        </w:tc>
        <w:tc>
          <w:tcPr>
            <w:tcW w:w="993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</w:t>
            </w:r>
          </w:p>
        </w:tc>
        <w:tc>
          <w:tcPr>
            <w:tcW w:w="850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E14F88" w:rsidRDefault="00E14F88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E14F88" w:rsidRDefault="00E14F88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E14F88" w:rsidTr="00895544">
        <w:tc>
          <w:tcPr>
            <w:tcW w:w="567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ижняя </w:t>
            </w:r>
            <w:proofErr w:type="spellStart"/>
            <w:r>
              <w:rPr>
                <w:sz w:val="20"/>
                <w:szCs w:val="20"/>
              </w:rPr>
              <w:t>Мондома</w:t>
            </w:r>
            <w:proofErr w:type="spellEnd"/>
            <w:r>
              <w:rPr>
                <w:sz w:val="20"/>
                <w:szCs w:val="20"/>
              </w:rPr>
              <w:t>, ул.Свободы, около д.6А</w:t>
            </w:r>
          </w:p>
        </w:tc>
        <w:tc>
          <w:tcPr>
            <w:tcW w:w="1275" w:type="dxa"/>
          </w:tcPr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60, 036722</w:t>
            </w:r>
          </w:p>
          <w:p w:rsidR="00E14F88" w:rsidRDefault="00E14F88" w:rsidP="00CD721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37,507839</w:t>
            </w:r>
          </w:p>
        </w:tc>
        <w:tc>
          <w:tcPr>
            <w:tcW w:w="1276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</w:p>
        </w:tc>
        <w:tc>
          <w:tcPr>
            <w:tcW w:w="850" w:type="dxa"/>
          </w:tcPr>
          <w:p w:rsidR="00E14F88" w:rsidRDefault="00E14F88" w:rsidP="00CD7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E14F88" w:rsidRDefault="00E14F88" w:rsidP="002E41D5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</w:tcPr>
          <w:p w:rsidR="00E14F88" w:rsidRDefault="00E14F88" w:rsidP="00E14F88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</w:tbl>
    <w:p w:rsidR="00095A8C" w:rsidRDefault="00095A8C" w:rsidP="00E31A6D">
      <w:pPr>
        <w:ind w:left="-1134" w:right="-426" w:firstLine="1134"/>
      </w:pPr>
    </w:p>
    <w:p w:rsidR="00E31A6D" w:rsidRDefault="00E31A6D" w:rsidP="00E31A6D">
      <w:pPr>
        <w:ind w:left="-1134" w:right="-426" w:firstLine="1134"/>
      </w:pPr>
    </w:p>
    <w:p w:rsidR="00E31A6D" w:rsidRDefault="00E31A6D" w:rsidP="00E31A6D">
      <w:pPr>
        <w:ind w:left="-1134" w:right="-426" w:firstLine="1134"/>
      </w:pPr>
    </w:p>
    <w:p w:rsidR="004D665A" w:rsidRDefault="004D665A" w:rsidP="00E31A6D">
      <w:pPr>
        <w:ind w:left="-1134" w:right="-426" w:firstLine="1134"/>
      </w:pPr>
    </w:p>
    <w:sectPr w:rsidR="004D665A" w:rsidSect="00E3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1B98"/>
    <w:multiLevelType w:val="hybridMultilevel"/>
    <w:tmpl w:val="88664380"/>
    <w:lvl w:ilvl="0" w:tplc="76309C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93F45"/>
    <w:multiLevelType w:val="hybridMultilevel"/>
    <w:tmpl w:val="CB5AD400"/>
    <w:lvl w:ilvl="0" w:tplc="079425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52"/>
    <w:rsid w:val="00077CED"/>
    <w:rsid w:val="00095A8C"/>
    <w:rsid w:val="000A4754"/>
    <w:rsid w:val="00177E4A"/>
    <w:rsid w:val="001B651D"/>
    <w:rsid w:val="00266268"/>
    <w:rsid w:val="002B6A09"/>
    <w:rsid w:val="002E41D5"/>
    <w:rsid w:val="0033072C"/>
    <w:rsid w:val="00334925"/>
    <w:rsid w:val="0039527E"/>
    <w:rsid w:val="003D6741"/>
    <w:rsid w:val="00455924"/>
    <w:rsid w:val="004D665A"/>
    <w:rsid w:val="00565425"/>
    <w:rsid w:val="0057586D"/>
    <w:rsid w:val="007C4189"/>
    <w:rsid w:val="00800952"/>
    <w:rsid w:val="00895544"/>
    <w:rsid w:val="00930E5B"/>
    <w:rsid w:val="00BE37BE"/>
    <w:rsid w:val="00D855B7"/>
    <w:rsid w:val="00D92F63"/>
    <w:rsid w:val="00E14F88"/>
    <w:rsid w:val="00E31A6D"/>
    <w:rsid w:val="00E77742"/>
    <w:rsid w:val="00E929B7"/>
    <w:rsid w:val="00EE17B8"/>
    <w:rsid w:val="00F5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18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7C4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18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7C4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C93A-BA52-465D-8F54-808D6E56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</cp:lastModifiedBy>
  <cp:revision>12</cp:revision>
  <cp:lastPrinted>2019-11-06T08:04:00Z</cp:lastPrinted>
  <dcterms:created xsi:type="dcterms:W3CDTF">2019-05-16T08:26:00Z</dcterms:created>
  <dcterms:modified xsi:type="dcterms:W3CDTF">2019-11-06T08:06:00Z</dcterms:modified>
</cp:coreProperties>
</file>